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7FBEE" w14:textId="739C6847" w:rsidR="00650298" w:rsidRPr="002261B8" w:rsidRDefault="00650298" w:rsidP="00650298">
      <w:pPr>
        <w:pBdr>
          <w:top w:val="nil"/>
          <w:left w:val="nil"/>
          <w:bottom w:val="nil"/>
          <w:right w:val="nil"/>
          <w:between w:val="nil"/>
        </w:pBdr>
        <w:jc w:val="center"/>
        <w:rPr>
          <w:rFonts w:ascii="StobiSans" w:eastAsia="Times New Roman" w:hAnsi="StobiSans"/>
          <w:color w:val="000000"/>
          <w:sz w:val="24"/>
          <w:szCs w:val="24"/>
          <w:lang w:val="en-US"/>
        </w:rPr>
      </w:pPr>
      <w:r w:rsidRPr="002261B8">
        <w:rPr>
          <w:rFonts w:ascii="StobiSans" w:eastAsia="Times New Roman" w:hAnsi="StobiSans"/>
          <w:b/>
          <w:color w:val="000000"/>
          <w:sz w:val="24"/>
          <w:szCs w:val="24"/>
          <w:lang w:val="en-US"/>
        </w:rPr>
        <w:t>PRIMARY EDUCATION IMROV</w:t>
      </w:r>
      <w:r w:rsidR="00AF304B">
        <w:rPr>
          <w:rFonts w:ascii="StobiSans" w:eastAsia="Times New Roman" w:hAnsi="StobiSans"/>
          <w:b/>
          <w:color w:val="000000"/>
          <w:sz w:val="24"/>
          <w:szCs w:val="24"/>
          <w:lang w:val="en-US"/>
        </w:rPr>
        <w:t>E</w:t>
      </w:r>
      <w:r w:rsidRPr="002261B8">
        <w:rPr>
          <w:rFonts w:ascii="StobiSans" w:eastAsia="Times New Roman" w:hAnsi="StobiSans"/>
          <w:b/>
          <w:color w:val="000000"/>
          <w:sz w:val="24"/>
          <w:szCs w:val="24"/>
          <w:lang w:val="en-US"/>
        </w:rPr>
        <w:t>MENT PROJECT (PEIP)</w:t>
      </w:r>
    </w:p>
    <w:p w14:paraId="2828D3F8" w14:textId="77777777" w:rsidR="00650298" w:rsidRPr="00C10BC0" w:rsidRDefault="00650298" w:rsidP="00650298">
      <w:pPr>
        <w:pBdr>
          <w:top w:val="nil"/>
          <w:left w:val="nil"/>
          <w:bottom w:val="nil"/>
          <w:right w:val="nil"/>
          <w:between w:val="nil"/>
        </w:pBdr>
        <w:jc w:val="center"/>
        <w:rPr>
          <w:rFonts w:ascii="StobiSans" w:eastAsia="Times New Roman" w:hAnsi="StobiSans"/>
          <w:b/>
          <w:color w:val="000000"/>
          <w:sz w:val="24"/>
          <w:szCs w:val="24"/>
          <w:lang w:val="en-US"/>
        </w:rPr>
      </w:pPr>
      <w:r w:rsidRPr="00C10BC0">
        <w:rPr>
          <w:rFonts w:ascii="StobiSans" w:eastAsia="Times New Roman" w:hAnsi="StobiSans"/>
          <w:b/>
          <w:color w:val="000000"/>
          <w:sz w:val="24"/>
          <w:szCs w:val="24"/>
        </w:rPr>
        <w:t>TERMS OF REFERENCE</w:t>
      </w:r>
    </w:p>
    <w:p w14:paraId="4158AA55" w14:textId="09D59013" w:rsidR="009A5873" w:rsidRPr="00C10BC0" w:rsidRDefault="00AF304B" w:rsidP="00650298">
      <w:pPr>
        <w:spacing w:after="0" w:line="240" w:lineRule="auto"/>
        <w:jc w:val="center"/>
        <w:rPr>
          <w:rFonts w:ascii="StobiSans" w:hAnsi="StobiSans"/>
          <w:b/>
          <w:sz w:val="24"/>
          <w:szCs w:val="24"/>
          <w:u w:color="000000"/>
          <w:lang w:val="en-US"/>
        </w:rPr>
      </w:pPr>
      <w:r>
        <w:rPr>
          <w:rFonts w:ascii="StobiSans" w:hAnsi="StobiSans"/>
          <w:b/>
          <w:sz w:val="24"/>
          <w:szCs w:val="24"/>
          <w:u w:color="000000"/>
          <w:lang w:val="en-US"/>
        </w:rPr>
        <w:t>f</w:t>
      </w:r>
      <w:r w:rsidR="00650298" w:rsidRPr="00C10BC0">
        <w:rPr>
          <w:rFonts w:ascii="StobiSans" w:hAnsi="StobiSans"/>
          <w:b/>
          <w:sz w:val="24"/>
          <w:szCs w:val="24"/>
          <w:u w:color="000000"/>
        </w:rPr>
        <w:t>or</w:t>
      </w:r>
    </w:p>
    <w:p w14:paraId="018B6589" w14:textId="77777777" w:rsidR="00650298" w:rsidRPr="002261B8" w:rsidRDefault="00650298" w:rsidP="00650298">
      <w:pPr>
        <w:spacing w:after="0" w:line="240" w:lineRule="auto"/>
        <w:jc w:val="center"/>
        <w:rPr>
          <w:rFonts w:ascii="StobiSans" w:hAnsi="StobiSans"/>
          <w:sz w:val="24"/>
          <w:szCs w:val="24"/>
          <w:u w:color="000000"/>
          <w:lang w:val="en-US"/>
        </w:rPr>
      </w:pPr>
      <w:r w:rsidRPr="002261B8">
        <w:rPr>
          <w:rFonts w:ascii="StobiSans" w:hAnsi="StobiSans"/>
          <w:sz w:val="24"/>
          <w:szCs w:val="24"/>
          <w:u w:color="000000"/>
        </w:rPr>
        <w:t xml:space="preserve"> </w:t>
      </w:r>
      <w:r w:rsidRPr="002261B8">
        <w:rPr>
          <w:rFonts w:ascii="StobiSans" w:hAnsi="StobiSans"/>
          <w:b/>
          <w:bCs/>
          <w:sz w:val="24"/>
          <w:szCs w:val="24"/>
        </w:rPr>
        <w:t xml:space="preserve">Digital Learning </w:t>
      </w:r>
      <w:r w:rsidR="00344EB6">
        <w:rPr>
          <w:rFonts w:ascii="StobiSans" w:hAnsi="StobiSans"/>
          <w:b/>
          <w:bCs/>
          <w:sz w:val="24"/>
          <w:szCs w:val="24"/>
          <w:lang w:val="en-US"/>
        </w:rPr>
        <w:t>C</w:t>
      </w:r>
      <w:r w:rsidRPr="002261B8">
        <w:rPr>
          <w:rFonts w:ascii="StobiSans" w:hAnsi="StobiSans"/>
          <w:b/>
          <w:bCs/>
          <w:sz w:val="24"/>
          <w:szCs w:val="24"/>
          <w:lang w:val="en-US"/>
        </w:rPr>
        <w:t xml:space="preserve">oordinator </w:t>
      </w:r>
    </w:p>
    <w:p w14:paraId="5BC2E666" w14:textId="77777777" w:rsidR="00650298" w:rsidRPr="002261B8" w:rsidRDefault="00650298" w:rsidP="00650298">
      <w:pPr>
        <w:pBdr>
          <w:top w:val="nil"/>
          <w:left w:val="nil"/>
          <w:bottom w:val="nil"/>
          <w:right w:val="nil"/>
          <w:between w:val="nil"/>
        </w:pBdr>
        <w:rPr>
          <w:rFonts w:ascii="StobiSans" w:eastAsia="Times New Roman" w:hAnsi="StobiSans"/>
          <w:color w:val="000000"/>
          <w:sz w:val="24"/>
          <w:szCs w:val="24"/>
          <w:lang w:val="en-US"/>
        </w:rPr>
      </w:pPr>
    </w:p>
    <w:p w14:paraId="5F0DC8A5" w14:textId="77777777" w:rsidR="00650298" w:rsidRPr="002261B8" w:rsidRDefault="00650298" w:rsidP="00650298">
      <w:pPr>
        <w:numPr>
          <w:ilvl w:val="0"/>
          <w:numId w:val="1"/>
        </w:numPr>
        <w:pBdr>
          <w:top w:val="nil"/>
          <w:left w:val="nil"/>
          <w:bottom w:val="nil"/>
          <w:right w:val="nil"/>
          <w:between w:val="nil"/>
        </w:pBdr>
        <w:rPr>
          <w:rFonts w:ascii="StobiSans" w:eastAsia="Times New Roman" w:hAnsi="StobiSans"/>
          <w:b/>
          <w:color w:val="000000"/>
          <w:sz w:val="24"/>
          <w:szCs w:val="24"/>
        </w:rPr>
      </w:pPr>
      <w:r w:rsidRPr="002261B8">
        <w:rPr>
          <w:rFonts w:ascii="StobiSans" w:eastAsia="Times New Roman" w:hAnsi="StobiSans"/>
          <w:b/>
          <w:color w:val="000000"/>
          <w:sz w:val="24"/>
          <w:szCs w:val="24"/>
        </w:rPr>
        <w:t>Background of the Project</w:t>
      </w:r>
    </w:p>
    <w:p w14:paraId="2ED75555" w14:textId="77777777" w:rsidR="00650298" w:rsidRPr="002261B8" w:rsidRDefault="00650298" w:rsidP="00650298">
      <w:pPr>
        <w:jc w:val="both"/>
        <w:rPr>
          <w:rFonts w:ascii="StobiSans" w:hAnsi="StobiSans"/>
          <w:sz w:val="24"/>
          <w:szCs w:val="24"/>
          <w:u w:color="000000"/>
        </w:rPr>
      </w:pPr>
      <w:r w:rsidRPr="002261B8">
        <w:rPr>
          <w:rFonts w:ascii="StobiSans" w:hAnsi="StobiSans"/>
          <w:sz w:val="24"/>
          <w:szCs w:val="24"/>
          <w:u w:color="000000"/>
        </w:rPr>
        <w:t>The Primary Education Improvement Project (PEIP) development objective is to improve conditions for learning in primary education in North Macedonia.</w:t>
      </w:r>
    </w:p>
    <w:p w14:paraId="15F16D3B" w14:textId="77777777" w:rsidR="00650298" w:rsidRPr="002261B8" w:rsidRDefault="00650298" w:rsidP="00650298">
      <w:pPr>
        <w:jc w:val="both"/>
        <w:rPr>
          <w:rFonts w:ascii="StobiSans" w:hAnsi="StobiSans"/>
          <w:sz w:val="24"/>
          <w:szCs w:val="24"/>
          <w:u w:color="000000"/>
        </w:rPr>
      </w:pPr>
      <w:r w:rsidRPr="002261B8">
        <w:rPr>
          <w:rFonts w:ascii="StobiSans" w:hAnsi="StobiSans"/>
          <w:sz w:val="24"/>
          <w:szCs w:val="24"/>
          <w:u w:color="000000"/>
        </w:rPr>
        <w:t xml:space="preserve">The Project would support the Government of North Macedonia’s initiatives geared to: </w:t>
      </w:r>
    </w:p>
    <w:p w14:paraId="69F8319E" w14:textId="77777777" w:rsidR="00650298" w:rsidRPr="002261B8" w:rsidRDefault="00650298" w:rsidP="00650298">
      <w:pPr>
        <w:numPr>
          <w:ilvl w:val="0"/>
          <w:numId w:val="2"/>
        </w:numPr>
        <w:spacing w:after="0"/>
        <w:ind w:left="709" w:hanging="349"/>
        <w:jc w:val="both"/>
        <w:rPr>
          <w:rFonts w:ascii="StobiSans" w:hAnsi="StobiSans"/>
          <w:sz w:val="24"/>
          <w:szCs w:val="24"/>
          <w:u w:color="000000"/>
        </w:rPr>
      </w:pPr>
      <w:r w:rsidRPr="002261B8">
        <w:rPr>
          <w:rFonts w:ascii="StobiSans" w:hAnsi="StobiSans"/>
          <w:sz w:val="24"/>
          <w:szCs w:val="24"/>
          <w:u w:color="000000"/>
        </w:rPr>
        <w:t>improve learning environment at the primary level;</w:t>
      </w:r>
    </w:p>
    <w:p w14:paraId="71947BA6" w14:textId="77777777" w:rsidR="00650298" w:rsidRPr="002261B8" w:rsidRDefault="00650298" w:rsidP="00650298">
      <w:pPr>
        <w:numPr>
          <w:ilvl w:val="0"/>
          <w:numId w:val="2"/>
        </w:numPr>
        <w:spacing w:after="0"/>
        <w:ind w:left="709" w:hanging="349"/>
        <w:jc w:val="both"/>
        <w:rPr>
          <w:rFonts w:ascii="StobiSans" w:hAnsi="StobiSans"/>
          <w:sz w:val="24"/>
          <w:szCs w:val="24"/>
          <w:u w:color="000000"/>
        </w:rPr>
      </w:pPr>
      <w:r w:rsidRPr="002261B8">
        <w:rPr>
          <w:rFonts w:ascii="StobiSans" w:hAnsi="StobiSans"/>
          <w:sz w:val="24"/>
          <w:szCs w:val="24"/>
          <w:u w:color="000000"/>
        </w:rPr>
        <w:t>increase number of primary education teachers with proven professional practice in two core teacher professional competencies i.e. teaching and learning and creating a stimulating learning environment;</w:t>
      </w:r>
    </w:p>
    <w:p w14:paraId="685875CE" w14:textId="77777777" w:rsidR="00650298" w:rsidRPr="002261B8" w:rsidRDefault="00650298" w:rsidP="00650298">
      <w:pPr>
        <w:numPr>
          <w:ilvl w:val="0"/>
          <w:numId w:val="2"/>
        </w:numPr>
        <w:spacing w:after="0"/>
        <w:ind w:left="709" w:hanging="349"/>
        <w:jc w:val="both"/>
        <w:rPr>
          <w:rFonts w:ascii="StobiSans" w:hAnsi="StobiSans"/>
          <w:sz w:val="24"/>
          <w:szCs w:val="24"/>
          <w:u w:color="000000"/>
        </w:rPr>
      </w:pPr>
      <w:r w:rsidRPr="002261B8">
        <w:rPr>
          <w:rFonts w:ascii="StobiSans" w:hAnsi="StobiSans"/>
          <w:sz w:val="24"/>
          <w:szCs w:val="24"/>
          <w:u w:color="000000"/>
        </w:rPr>
        <w:t>improve quality of teaching practices; and</w:t>
      </w:r>
    </w:p>
    <w:p w14:paraId="24AC4C42" w14:textId="77777777" w:rsidR="00650298" w:rsidRPr="002261B8" w:rsidRDefault="00650298" w:rsidP="00650298">
      <w:pPr>
        <w:numPr>
          <w:ilvl w:val="0"/>
          <w:numId w:val="2"/>
        </w:numPr>
        <w:spacing w:after="0"/>
        <w:ind w:left="709" w:hanging="349"/>
        <w:jc w:val="both"/>
        <w:rPr>
          <w:rFonts w:ascii="StobiSans" w:hAnsi="StobiSans"/>
          <w:sz w:val="24"/>
          <w:szCs w:val="24"/>
          <w:u w:color="000000"/>
          <w:lang w:val="en-US"/>
        </w:rPr>
      </w:pPr>
      <w:r w:rsidRPr="002261B8">
        <w:rPr>
          <w:rFonts w:ascii="StobiSans" w:hAnsi="StobiSans"/>
          <w:sz w:val="24"/>
          <w:szCs w:val="24"/>
          <w:u w:color="000000"/>
        </w:rPr>
        <w:t>implement school improvement plans that use performance data and monitoring tools for improving student learning.</w:t>
      </w:r>
    </w:p>
    <w:p w14:paraId="00F65373" w14:textId="77777777" w:rsidR="00650298" w:rsidRPr="002261B8" w:rsidRDefault="00650298" w:rsidP="00650298">
      <w:pPr>
        <w:spacing w:after="0"/>
        <w:ind w:left="1080"/>
        <w:jc w:val="both"/>
        <w:rPr>
          <w:rFonts w:ascii="StobiSans" w:hAnsi="StobiSans"/>
          <w:sz w:val="24"/>
          <w:szCs w:val="24"/>
          <w:u w:color="000000"/>
          <w:lang w:val="en-US"/>
        </w:rPr>
      </w:pPr>
    </w:p>
    <w:p w14:paraId="04EC2398" w14:textId="77777777" w:rsidR="00650298" w:rsidRPr="002261B8" w:rsidRDefault="00650298" w:rsidP="00650298">
      <w:pPr>
        <w:jc w:val="both"/>
        <w:rPr>
          <w:rFonts w:ascii="StobiSans" w:hAnsi="StobiSans"/>
          <w:sz w:val="24"/>
          <w:szCs w:val="24"/>
          <w:u w:color="000000"/>
        </w:rPr>
      </w:pPr>
      <w:r w:rsidRPr="002261B8">
        <w:rPr>
          <w:rFonts w:ascii="StobiSans" w:hAnsi="StobiSans"/>
          <w:sz w:val="24"/>
          <w:szCs w:val="24"/>
          <w:u w:color="000000"/>
        </w:rPr>
        <w:t xml:space="preserve">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14:paraId="721E3643" w14:textId="77777777" w:rsidR="00650298" w:rsidRPr="002261B8" w:rsidRDefault="00650298" w:rsidP="00650298">
      <w:pPr>
        <w:jc w:val="both"/>
        <w:rPr>
          <w:rFonts w:ascii="StobiSans" w:hAnsi="StobiSans"/>
          <w:sz w:val="24"/>
          <w:szCs w:val="24"/>
          <w:u w:color="000000"/>
          <w:lang w:val="en-US"/>
        </w:rPr>
      </w:pPr>
      <w:r w:rsidRPr="002261B8">
        <w:rPr>
          <w:rFonts w:ascii="StobiSans" w:hAnsi="StobiSans"/>
          <w:sz w:val="24"/>
          <w:szCs w:val="24"/>
          <w:u w:color="000000"/>
        </w:rPr>
        <w:t xml:space="preserve">The Ministry of Education and Science (MOES) is the main implementing agency of the Project in close cooperation with the National Examination Center (NEC), Bureau for Development of Education (BDE) and State Educational Inspectorate (SEI). Projects direct </w:t>
      </w:r>
      <w:r w:rsidRPr="002261B8">
        <w:rPr>
          <w:rFonts w:ascii="StobiSans" w:hAnsi="StobiSans"/>
          <w:sz w:val="24"/>
          <w:szCs w:val="24"/>
          <w:u w:color="000000"/>
        </w:rPr>
        <w:lastRenderedPageBreak/>
        <w:t>beneficiaries will include primary education students, but focused support will be given 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adds, and grant program to implement their school improvement plans. The project activities are targeted toward building the foundation of a modern and efficient primary education system that is orienting all parts of the system toward learning.</w:t>
      </w:r>
    </w:p>
    <w:p w14:paraId="0C14AEF3" w14:textId="77777777" w:rsidR="00650298" w:rsidRPr="002261B8" w:rsidRDefault="00650298" w:rsidP="00650298">
      <w:pPr>
        <w:pStyle w:val="ListParagraph"/>
        <w:numPr>
          <w:ilvl w:val="0"/>
          <w:numId w:val="1"/>
        </w:numPr>
        <w:autoSpaceDE w:val="0"/>
        <w:autoSpaceDN w:val="0"/>
        <w:adjustRightInd w:val="0"/>
        <w:spacing w:after="240" w:line="240" w:lineRule="auto"/>
        <w:contextualSpacing w:val="0"/>
        <w:jc w:val="both"/>
        <w:rPr>
          <w:rFonts w:ascii="StobiSans" w:eastAsia="Times New Roman" w:hAnsi="StobiSans"/>
          <w:b/>
          <w:color w:val="000000"/>
          <w:sz w:val="24"/>
          <w:szCs w:val="24"/>
        </w:rPr>
      </w:pPr>
      <w:r w:rsidRPr="002261B8">
        <w:rPr>
          <w:rFonts w:ascii="StobiSans" w:eastAsia="Times New Roman" w:hAnsi="StobiSans"/>
          <w:b/>
          <w:color w:val="000000"/>
          <w:sz w:val="24"/>
          <w:szCs w:val="24"/>
        </w:rPr>
        <w:t>Objective of the assignment</w:t>
      </w:r>
    </w:p>
    <w:p w14:paraId="10884538" w14:textId="77777777" w:rsidR="00650298" w:rsidRPr="002261B8" w:rsidRDefault="00650298" w:rsidP="00650298">
      <w:pPr>
        <w:spacing w:after="0"/>
        <w:jc w:val="both"/>
        <w:rPr>
          <w:rFonts w:ascii="StobiSans" w:hAnsi="StobiSans"/>
          <w:sz w:val="24"/>
          <w:szCs w:val="24"/>
          <w:u w:color="C00000"/>
          <w:lang w:val="en-US"/>
        </w:rPr>
      </w:pPr>
      <w:r w:rsidRPr="002261B8">
        <w:rPr>
          <w:rFonts w:ascii="StobiSans" w:hAnsi="StobiSans"/>
          <w:sz w:val="24"/>
          <w:szCs w:val="24"/>
          <w:u w:color="000000"/>
          <w:lang w:val="en-US"/>
        </w:rPr>
        <w:t xml:space="preserve">The objective of this assignment is </w:t>
      </w:r>
      <w:r w:rsidR="009A5873" w:rsidRPr="002261B8">
        <w:rPr>
          <w:rFonts w:ascii="StobiSans" w:hAnsi="StobiSans"/>
          <w:sz w:val="24"/>
          <w:szCs w:val="24"/>
          <w:u w:color="000000"/>
          <w:lang w:val="en-US"/>
        </w:rPr>
        <w:t>coordination of the process of the</w:t>
      </w:r>
      <w:r w:rsidRPr="002261B8">
        <w:rPr>
          <w:rFonts w:ascii="StobiSans" w:hAnsi="StobiSans"/>
          <w:sz w:val="24"/>
          <w:szCs w:val="24"/>
          <w:u w:color="000000"/>
        </w:rPr>
        <w:t xml:space="preserve"> design</w:t>
      </w:r>
      <w:r w:rsidRPr="002261B8">
        <w:rPr>
          <w:rFonts w:ascii="StobiSans" w:hAnsi="StobiSans"/>
          <w:sz w:val="24"/>
          <w:szCs w:val="24"/>
          <w:u w:color="000000"/>
          <w:lang w:val="en-US"/>
        </w:rPr>
        <w:t xml:space="preserve"> and produc</w:t>
      </w:r>
      <w:r w:rsidR="009A5873" w:rsidRPr="002261B8">
        <w:rPr>
          <w:rFonts w:ascii="StobiSans" w:hAnsi="StobiSans"/>
          <w:sz w:val="24"/>
          <w:szCs w:val="24"/>
          <w:u w:color="000000"/>
          <w:lang w:val="en-US"/>
        </w:rPr>
        <w:t>tion of</w:t>
      </w:r>
      <w:r w:rsidRPr="002261B8">
        <w:rPr>
          <w:rFonts w:ascii="StobiSans" w:hAnsi="StobiSans"/>
          <w:sz w:val="24"/>
          <w:szCs w:val="24"/>
          <w:u w:color="000000"/>
        </w:rPr>
        <w:t xml:space="preserve"> </w:t>
      </w:r>
      <w:r w:rsidRPr="002261B8">
        <w:rPr>
          <w:rFonts w:ascii="StobiSans" w:hAnsi="StobiSans"/>
          <w:sz w:val="24"/>
          <w:szCs w:val="24"/>
          <w:u w:color="000000"/>
          <w:lang w:val="en-US"/>
        </w:rPr>
        <w:t xml:space="preserve">age-appropriate and </w:t>
      </w:r>
      <w:r w:rsidRPr="002261B8">
        <w:rPr>
          <w:rFonts w:ascii="StobiSans" w:hAnsi="StobiSans"/>
          <w:sz w:val="24"/>
          <w:szCs w:val="24"/>
          <w:u w:color="000000"/>
        </w:rPr>
        <w:t xml:space="preserve">user-friendly </w:t>
      </w:r>
      <w:r w:rsidRPr="002261B8">
        <w:rPr>
          <w:rFonts w:ascii="StobiSans" w:hAnsi="StobiSans"/>
          <w:sz w:val="24"/>
          <w:szCs w:val="24"/>
          <w:u w:color="000000"/>
          <w:lang w:val="en-US"/>
        </w:rPr>
        <w:t xml:space="preserve">digital </w:t>
      </w:r>
      <w:r w:rsidRPr="002261B8">
        <w:rPr>
          <w:rFonts w:ascii="StobiSans" w:hAnsi="StobiSans"/>
          <w:sz w:val="24"/>
          <w:szCs w:val="24"/>
          <w:u w:color="C00000"/>
          <w:lang w:val="en-US"/>
        </w:rPr>
        <w:t>materials for G</w:t>
      </w:r>
      <w:r w:rsidRPr="002261B8">
        <w:rPr>
          <w:rFonts w:ascii="StobiSans" w:hAnsi="StobiSans"/>
          <w:sz w:val="24"/>
          <w:szCs w:val="24"/>
          <w:u w:color="C00000"/>
        </w:rPr>
        <w:t>rade</w:t>
      </w:r>
      <w:r w:rsidRPr="002261B8">
        <w:rPr>
          <w:rFonts w:ascii="StobiSans" w:hAnsi="StobiSans"/>
          <w:sz w:val="24"/>
          <w:szCs w:val="24"/>
          <w:u w:color="C00000"/>
          <w:lang w:val="en-US"/>
        </w:rPr>
        <w:t xml:space="preserve"> 4 of the primary education in North Macedonia addressing the newly developed curricula for the following</w:t>
      </w:r>
      <w:r w:rsidRPr="002261B8">
        <w:rPr>
          <w:rFonts w:ascii="StobiSans" w:hAnsi="StobiSans"/>
          <w:sz w:val="24"/>
          <w:szCs w:val="24"/>
          <w:u w:color="C00000"/>
        </w:rPr>
        <w:t xml:space="preserve"> subjects</w:t>
      </w:r>
      <w:r w:rsidRPr="002261B8">
        <w:rPr>
          <w:rFonts w:ascii="StobiSans" w:hAnsi="StobiSans"/>
          <w:sz w:val="24"/>
          <w:szCs w:val="24"/>
          <w:u w:color="C00000"/>
          <w:lang w:val="en-US"/>
        </w:rPr>
        <w:t>: Macedonian</w:t>
      </w:r>
      <w:r w:rsidR="00344EB6" w:rsidRPr="00344EB6">
        <w:t xml:space="preserve"> </w:t>
      </w:r>
      <w:r w:rsidR="00344EB6" w:rsidRPr="00344EB6">
        <w:rPr>
          <w:rFonts w:ascii="StobiSans" w:hAnsi="StobiSans"/>
          <w:sz w:val="24"/>
          <w:szCs w:val="24"/>
          <w:u w:color="C00000"/>
          <w:lang w:val="en-US"/>
        </w:rPr>
        <w:t>Language</w:t>
      </w:r>
      <w:r w:rsidRPr="002261B8">
        <w:rPr>
          <w:rFonts w:ascii="StobiSans" w:hAnsi="StobiSans"/>
          <w:sz w:val="24"/>
          <w:szCs w:val="24"/>
          <w:u w:color="C00000"/>
          <w:lang w:val="en-US"/>
        </w:rPr>
        <w:t>, Albanian</w:t>
      </w:r>
      <w:r w:rsidR="00344EB6" w:rsidRPr="00344EB6">
        <w:t xml:space="preserve"> </w:t>
      </w:r>
      <w:r w:rsidR="00344EB6" w:rsidRPr="00344EB6">
        <w:rPr>
          <w:rFonts w:ascii="StobiSans" w:hAnsi="StobiSans"/>
          <w:sz w:val="24"/>
          <w:szCs w:val="24"/>
          <w:u w:color="C00000"/>
          <w:lang w:val="en-US"/>
        </w:rPr>
        <w:t>Language</w:t>
      </w:r>
      <w:r w:rsidRPr="002261B8">
        <w:rPr>
          <w:rFonts w:ascii="StobiSans" w:hAnsi="StobiSans"/>
          <w:sz w:val="24"/>
          <w:szCs w:val="24"/>
          <w:u w:color="C00000"/>
          <w:lang w:val="en-US"/>
        </w:rPr>
        <w:t>, Turkish</w:t>
      </w:r>
      <w:r w:rsidR="00344EB6" w:rsidRPr="00344EB6">
        <w:t xml:space="preserve"> </w:t>
      </w:r>
      <w:r w:rsidR="00344EB6" w:rsidRPr="00344EB6">
        <w:rPr>
          <w:rFonts w:ascii="StobiSans" w:hAnsi="StobiSans"/>
          <w:sz w:val="24"/>
          <w:szCs w:val="24"/>
          <w:u w:color="C00000"/>
          <w:lang w:val="en-US"/>
        </w:rPr>
        <w:t>Language</w:t>
      </w:r>
      <w:r w:rsidRPr="002261B8">
        <w:rPr>
          <w:rFonts w:ascii="StobiSans" w:hAnsi="StobiSans"/>
          <w:sz w:val="24"/>
          <w:szCs w:val="24"/>
          <w:u w:color="C00000"/>
          <w:lang w:val="en-US"/>
        </w:rPr>
        <w:t xml:space="preserve">, </w:t>
      </w:r>
      <w:r w:rsidRPr="002261B8">
        <w:rPr>
          <w:rFonts w:ascii="StobiSans" w:hAnsi="StobiSans"/>
          <w:sz w:val="24"/>
          <w:szCs w:val="24"/>
          <w:u w:color="C00000"/>
        </w:rPr>
        <w:t>Serbian</w:t>
      </w:r>
      <w:r w:rsidR="00344EB6" w:rsidRPr="00344EB6">
        <w:t xml:space="preserve"> </w:t>
      </w:r>
      <w:r w:rsidR="00344EB6" w:rsidRPr="00344EB6">
        <w:rPr>
          <w:rFonts w:ascii="StobiSans" w:hAnsi="StobiSans"/>
          <w:sz w:val="24"/>
          <w:szCs w:val="24"/>
          <w:u w:color="C00000"/>
        </w:rPr>
        <w:t>Language</w:t>
      </w:r>
      <w:r w:rsidRPr="002261B8">
        <w:rPr>
          <w:rFonts w:ascii="StobiSans" w:hAnsi="StobiSans"/>
          <w:sz w:val="24"/>
          <w:szCs w:val="24"/>
          <w:u w:color="C00000"/>
          <w:lang w:val="en-US"/>
        </w:rPr>
        <w:t xml:space="preserve">, </w:t>
      </w:r>
      <w:r w:rsidRPr="002261B8">
        <w:rPr>
          <w:rFonts w:ascii="StobiSans" w:hAnsi="StobiSans"/>
          <w:sz w:val="24"/>
          <w:szCs w:val="24"/>
          <w:u w:color="C00000"/>
        </w:rPr>
        <w:t>Bosnian</w:t>
      </w:r>
      <w:r w:rsidRPr="002261B8">
        <w:rPr>
          <w:rFonts w:ascii="StobiSans" w:hAnsi="StobiSans"/>
          <w:sz w:val="24"/>
          <w:szCs w:val="24"/>
          <w:u w:color="C00000"/>
          <w:lang w:val="en-US"/>
        </w:rPr>
        <w:t xml:space="preserve"> Language</w:t>
      </w:r>
      <w:r w:rsidR="00F27D12">
        <w:rPr>
          <w:rFonts w:ascii="StobiSans" w:hAnsi="StobiSans"/>
          <w:sz w:val="24"/>
          <w:szCs w:val="24"/>
          <w:u w:color="C00000"/>
          <w:lang w:val="en-US"/>
        </w:rPr>
        <w:t>,</w:t>
      </w:r>
      <w:r w:rsidRPr="002261B8">
        <w:rPr>
          <w:rFonts w:ascii="StobiSans" w:hAnsi="StobiSans"/>
          <w:sz w:val="24"/>
          <w:szCs w:val="24"/>
          <w:u w:color="C00000"/>
          <w:lang w:val="en-US"/>
        </w:rPr>
        <w:t xml:space="preserve"> </w:t>
      </w:r>
      <w:r w:rsidRPr="002261B8">
        <w:rPr>
          <w:rFonts w:ascii="StobiSans" w:hAnsi="StobiSans"/>
          <w:sz w:val="24"/>
          <w:szCs w:val="24"/>
          <w:u w:color="C00000"/>
        </w:rPr>
        <w:t>History</w:t>
      </w:r>
      <w:r w:rsidRPr="002261B8">
        <w:rPr>
          <w:rFonts w:ascii="StobiSans" w:hAnsi="StobiSans"/>
          <w:sz w:val="24"/>
          <w:szCs w:val="24"/>
          <w:u w:color="C00000"/>
          <w:lang w:val="en-US"/>
        </w:rPr>
        <w:t xml:space="preserve"> &amp;</w:t>
      </w:r>
      <w:r w:rsidRPr="002261B8">
        <w:rPr>
          <w:rFonts w:ascii="StobiSans" w:hAnsi="StobiSans"/>
          <w:sz w:val="24"/>
          <w:szCs w:val="24"/>
          <w:u w:color="C00000"/>
        </w:rPr>
        <w:t xml:space="preserve"> </w:t>
      </w:r>
      <w:r w:rsidRPr="002261B8">
        <w:rPr>
          <w:rFonts w:ascii="StobiSans" w:hAnsi="StobiSans"/>
          <w:sz w:val="24"/>
          <w:szCs w:val="24"/>
          <w:u w:color="C00000"/>
          <w:lang w:val="en-US"/>
        </w:rPr>
        <w:t>S</w:t>
      </w:r>
      <w:r w:rsidRPr="002261B8">
        <w:rPr>
          <w:rFonts w:ascii="StobiSans" w:hAnsi="StobiSans"/>
          <w:sz w:val="24"/>
          <w:szCs w:val="24"/>
          <w:u w:color="C00000"/>
        </w:rPr>
        <w:t>ociety</w:t>
      </w:r>
      <w:r w:rsidR="009A5873" w:rsidRPr="002261B8">
        <w:rPr>
          <w:rFonts w:ascii="StobiSans" w:hAnsi="StobiSans"/>
          <w:sz w:val="24"/>
          <w:szCs w:val="24"/>
          <w:u w:color="C00000"/>
          <w:lang w:val="en-US"/>
        </w:rPr>
        <w:t xml:space="preserve">, </w:t>
      </w:r>
      <w:r w:rsidR="002261B8" w:rsidRPr="002261B8">
        <w:rPr>
          <w:rFonts w:ascii="StobiSans" w:hAnsi="StobiSans"/>
          <w:sz w:val="24"/>
          <w:szCs w:val="24"/>
          <w:u w:color="C00000"/>
          <w:lang w:val="en-US"/>
        </w:rPr>
        <w:t xml:space="preserve">Mathematics and </w:t>
      </w:r>
      <w:r w:rsidR="009A5873" w:rsidRPr="002261B8">
        <w:rPr>
          <w:rFonts w:ascii="StobiSans" w:hAnsi="StobiSans"/>
          <w:sz w:val="24"/>
          <w:szCs w:val="24"/>
          <w:u w:color="C00000"/>
          <w:lang w:val="en-US"/>
        </w:rPr>
        <w:t>Natural Sciences.</w:t>
      </w:r>
    </w:p>
    <w:p w14:paraId="56D43DE0" w14:textId="77777777" w:rsidR="00650298" w:rsidRPr="002261B8" w:rsidRDefault="00650298" w:rsidP="00650298">
      <w:pPr>
        <w:spacing w:after="0"/>
        <w:jc w:val="both"/>
        <w:rPr>
          <w:rFonts w:ascii="StobiSans" w:hAnsi="StobiSans"/>
          <w:sz w:val="24"/>
          <w:szCs w:val="24"/>
          <w:u w:color="000000"/>
          <w:lang w:val="en-US"/>
        </w:rPr>
      </w:pPr>
    </w:p>
    <w:p w14:paraId="27568D9F" w14:textId="77777777" w:rsidR="00650298" w:rsidRPr="002261B8" w:rsidRDefault="00650298" w:rsidP="00650298">
      <w:pPr>
        <w:pStyle w:val="ListParagraph"/>
        <w:numPr>
          <w:ilvl w:val="0"/>
          <w:numId w:val="1"/>
        </w:numPr>
        <w:autoSpaceDE w:val="0"/>
        <w:autoSpaceDN w:val="0"/>
        <w:adjustRightInd w:val="0"/>
        <w:spacing w:after="240" w:line="240" w:lineRule="auto"/>
        <w:contextualSpacing w:val="0"/>
        <w:jc w:val="both"/>
        <w:rPr>
          <w:rFonts w:ascii="StobiSans" w:eastAsia="Times New Roman" w:hAnsi="StobiSans"/>
          <w:b/>
          <w:color w:val="000000"/>
          <w:sz w:val="24"/>
          <w:szCs w:val="24"/>
        </w:rPr>
      </w:pPr>
      <w:r w:rsidRPr="002261B8">
        <w:rPr>
          <w:rFonts w:ascii="StobiSans" w:eastAsia="Times New Roman" w:hAnsi="StobiSans"/>
          <w:b/>
          <w:color w:val="000000"/>
          <w:sz w:val="24"/>
          <w:szCs w:val="24"/>
        </w:rPr>
        <w:t>Scope of work</w:t>
      </w:r>
    </w:p>
    <w:p w14:paraId="3E83DF09" w14:textId="77777777" w:rsidR="002261B8" w:rsidRPr="002261B8" w:rsidRDefault="00650298" w:rsidP="002261B8">
      <w:pPr>
        <w:spacing w:after="0"/>
        <w:jc w:val="both"/>
        <w:rPr>
          <w:rFonts w:ascii="StobiSans" w:hAnsi="StobiSans"/>
          <w:sz w:val="24"/>
          <w:szCs w:val="24"/>
          <w:u w:color="C00000"/>
          <w:lang w:val="en-US"/>
        </w:rPr>
      </w:pPr>
      <w:r w:rsidRPr="002261B8">
        <w:rPr>
          <w:rFonts w:ascii="StobiSans" w:hAnsi="StobiSans"/>
          <w:sz w:val="24"/>
          <w:szCs w:val="24"/>
          <w:u w:color="000000"/>
          <w:lang w:val="en-US"/>
        </w:rPr>
        <w:t xml:space="preserve">In close coordination with all relevant stakeholders, (BDE, authors, </w:t>
      </w:r>
      <w:proofErr w:type="spellStart"/>
      <w:r w:rsidRPr="002261B8">
        <w:rPr>
          <w:rFonts w:ascii="StobiSans" w:hAnsi="StobiSans"/>
          <w:sz w:val="24"/>
          <w:szCs w:val="24"/>
          <w:u w:color="000000"/>
          <w:lang w:val="en-US"/>
        </w:rPr>
        <w:t>MoES</w:t>
      </w:r>
      <w:proofErr w:type="spellEnd"/>
      <w:r w:rsidR="00B067C9" w:rsidRPr="002261B8">
        <w:rPr>
          <w:rFonts w:ascii="StobiSans" w:hAnsi="StobiSans"/>
          <w:sz w:val="24"/>
          <w:szCs w:val="24"/>
          <w:u w:color="000000"/>
          <w:lang w:val="en-US"/>
        </w:rPr>
        <w:t xml:space="preserve">, </w:t>
      </w:r>
      <w:r w:rsidR="00344EB6">
        <w:rPr>
          <w:rFonts w:ascii="StobiSans" w:hAnsi="StobiSans"/>
          <w:sz w:val="24"/>
          <w:szCs w:val="24"/>
          <w:u w:color="000000"/>
          <w:lang w:val="en-US"/>
        </w:rPr>
        <w:t>s</w:t>
      </w:r>
      <w:r w:rsidR="00B067C9" w:rsidRPr="002261B8">
        <w:rPr>
          <w:rFonts w:ascii="StobiSans" w:hAnsi="StobiSans"/>
          <w:sz w:val="24"/>
          <w:szCs w:val="24"/>
          <w:u w:color="000000"/>
          <w:lang w:val="en-US"/>
        </w:rPr>
        <w:t xml:space="preserve">elected company for </w:t>
      </w:r>
      <w:r w:rsidR="00F27D12">
        <w:rPr>
          <w:rFonts w:ascii="StobiSans" w:hAnsi="StobiSans"/>
          <w:sz w:val="24"/>
          <w:szCs w:val="24"/>
          <w:u w:color="000000"/>
          <w:lang w:val="en-US"/>
        </w:rPr>
        <w:t xml:space="preserve">design and </w:t>
      </w:r>
      <w:r w:rsidR="00B067C9" w:rsidRPr="002261B8">
        <w:rPr>
          <w:rFonts w:ascii="StobiSans" w:hAnsi="StobiSans"/>
          <w:sz w:val="24"/>
          <w:szCs w:val="24"/>
          <w:u w:color="000000"/>
          <w:lang w:val="en-US"/>
        </w:rPr>
        <w:t xml:space="preserve">development of </w:t>
      </w:r>
      <w:r w:rsidR="00F27D12">
        <w:rPr>
          <w:rFonts w:ascii="StobiSans" w:hAnsi="StobiSans"/>
          <w:sz w:val="24"/>
          <w:szCs w:val="24"/>
          <w:u w:color="000000"/>
          <w:lang w:val="en-US"/>
        </w:rPr>
        <w:t>digital educational materials</w:t>
      </w:r>
      <w:r w:rsidRPr="002261B8">
        <w:rPr>
          <w:rFonts w:ascii="StobiSans" w:hAnsi="StobiSans"/>
          <w:sz w:val="24"/>
          <w:szCs w:val="24"/>
          <w:u w:color="000000"/>
          <w:lang w:val="en-US"/>
        </w:rPr>
        <w:t xml:space="preserve">), the </w:t>
      </w:r>
      <w:r w:rsidR="00B067C9" w:rsidRPr="002261B8">
        <w:rPr>
          <w:rFonts w:ascii="StobiSans" w:hAnsi="StobiSans"/>
          <w:sz w:val="24"/>
          <w:szCs w:val="24"/>
          <w:u w:color="000000"/>
          <w:lang w:val="en-US"/>
        </w:rPr>
        <w:t>consultant will</w:t>
      </w:r>
      <w:r w:rsidRPr="002261B8">
        <w:rPr>
          <w:rFonts w:ascii="StobiSans" w:hAnsi="StobiSans"/>
          <w:sz w:val="24"/>
          <w:szCs w:val="24"/>
          <w:u w:color="000000"/>
          <w:lang w:val="en-US"/>
        </w:rPr>
        <w:t xml:space="preserve"> </w:t>
      </w:r>
      <w:r w:rsidR="00344EB6">
        <w:rPr>
          <w:rFonts w:ascii="StobiSans" w:hAnsi="StobiSans"/>
          <w:sz w:val="24"/>
          <w:szCs w:val="24"/>
          <w:u w:color="000000"/>
          <w:lang w:val="en-US"/>
        </w:rPr>
        <w:t>coor</w:t>
      </w:r>
      <w:r w:rsidR="0086251C">
        <w:rPr>
          <w:rFonts w:ascii="StobiSans" w:hAnsi="StobiSans"/>
          <w:sz w:val="24"/>
          <w:szCs w:val="24"/>
          <w:u w:color="000000"/>
          <w:lang w:val="en-US"/>
        </w:rPr>
        <w:t>dinate</w:t>
      </w:r>
      <w:r w:rsidR="00B067C9" w:rsidRPr="002261B8">
        <w:rPr>
          <w:rFonts w:ascii="StobiSans" w:hAnsi="StobiSans"/>
          <w:sz w:val="24"/>
          <w:szCs w:val="24"/>
          <w:u w:color="000000"/>
          <w:lang w:val="en-US"/>
        </w:rPr>
        <w:t xml:space="preserve"> the process of </w:t>
      </w:r>
      <w:r w:rsidR="00B067C9" w:rsidRPr="002261B8">
        <w:rPr>
          <w:rFonts w:ascii="StobiSans" w:hAnsi="StobiSans"/>
          <w:sz w:val="24"/>
          <w:szCs w:val="24"/>
          <w:u w:color="000000"/>
        </w:rPr>
        <w:t>design</w:t>
      </w:r>
      <w:r w:rsidR="00B067C9" w:rsidRPr="002261B8">
        <w:rPr>
          <w:rFonts w:ascii="StobiSans" w:hAnsi="StobiSans"/>
          <w:sz w:val="24"/>
          <w:szCs w:val="24"/>
          <w:u w:color="000000"/>
          <w:lang w:val="en-US"/>
        </w:rPr>
        <w:t xml:space="preserve"> and production of</w:t>
      </w:r>
      <w:r w:rsidR="00B067C9" w:rsidRPr="002261B8">
        <w:rPr>
          <w:rFonts w:ascii="StobiSans" w:hAnsi="StobiSans"/>
          <w:sz w:val="24"/>
          <w:szCs w:val="24"/>
          <w:u w:color="000000"/>
        </w:rPr>
        <w:t xml:space="preserve"> </w:t>
      </w:r>
      <w:r w:rsidR="00B067C9" w:rsidRPr="002261B8">
        <w:rPr>
          <w:rFonts w:ascii="StobiSans" w:hAnsi="StobiSans"/>
          <w:sz w:val="24"/>
          <w:szCs w:val="24"/>
          <w:u w:color="000000"/>
          <w:lang w:val="en-US"/>
        </w:rPr>
        <w:t xml:space="preserve">age-appropriate and </w:t>
      </w:r>
      <w:r w:rsidR="00B067C9" w:rsidRPr="002261B8">
        <w:rPr>
          <w:rFonts w:ascii="StobiSans" w:hAnsi="StobiSans"/>
          <w:sz w:val="24"/>
          <w:szCs w:val="24"/>
          <w:u w:color="000000"/>
        </w:rPr>
        <w:t xml:space="preserve">user-friendly </w:t>
      </w:r>
      <w:r w:rsidR="00B067C9" w:rsidRPr="002261B8">
        <w:rPr>
          <w:rFonts w:ascii="StobiSans" w:hAnsi="StobiSans"/>
          <w:sz w:val="24"/>
          <w:szCs w:val="24"/>
          <w:u w:color="000000"/>
          <w:lang w:val="en-US"/>
        </w:rPr>
        <w:t xml:space="preserve">digital </w:t>
      </w:r>
      <w:r w:rsidR="00B067C9" w:rsidRPr="002261B8">
        <w:rPr>
          <w:rFonts w:ascii="StobiSans" w:hAnsi="StobiSans"/>
          <w:sz w:val="24"/>
          <w:szCs w:val="24"/>
          <w:u w:color="C00000"/>
          <w:lang w:val="en-US"/>
        </w:rPr>
        <w:t>materials for G</w:t>
      </w:r>
      <w:r w:rsidR="00B067C9" w:rsidRPr="002261B8">
        <w:rPr>
          <w:rFonts w:ascii="StobiSans" w:hAnsi="StobiSans"/>
          <w:sz w:val="24"/>
          <w:szCs w:val="24"/>
          <w:u w:color="C00000"/>
        </w:rPr>
        <w:t>rade</w:t>
      </w:r>
      <w:r w:rsidR="00B067C9" w:rsidRPr="002261B8">
        <w:rPr>
          <w:rFonts w:ascii="StobiSans" w:hAnsi="StobiSans"/>
          <w:sz w:val="24"/>
          <w:szCs w:val="24"/>
          <w:u w:color="C00000"/>
          <w:lang w:val="en-US"/>
        </w:rPr>
        <w:t xml:space="preserve"> 4</w:t>
      </w:r>
      <w:r w:rsidR="002261B8">
        <w:rPr>
          <w:rFonts w:ascii="StobiSans" w:hAnsi="StobiSans"/>
          <w:sz w:val="24"/>
          <w:szCs w:val="24"/>
          <w:u w:color="C00000"/>
          <w:lang w:val="en-US"/>
        </w:rPr>
        <w:t xml:space="preserve"> </w:t>
      </w:r>
      <w:r w:rsidR="002261B8" w:rsidRPr="002261B8">
        <w:rPr>
          <w:rFonts w:ascii="StobiSans" w:hAnsi="StobiSans"/>
          <w:sz w:val="24"/>
          <w:szCs w:val="24"/>
          <w:u w:color="C00000"/>
          <w:lang w:val="en-US"/>
        </w:rPr>
        <w:t>curricula for the following</w:t>
      </w:r>
      <w:r w:rsidR="002261B8" w:rsidRPr="002261B8">
        <w:rPr>
          <w:rFonts w:ascii="StobiSans" w:hAnsi="StobiSans"/>
          <w:sz w:val="24"/>
          <w:szCs w:val="24"/>
          <w:u w:color="C00000"/>
        </w:rPr>
        <w:t xml:space="preserve"> subjects</w:t>
      </w:r>
      <w:r w:rsidR="002261B8" w:rsidRPr="002261B8">
        <w:rPr>
          <w:rFonts w:ascii="StobiSans" w:hAnsi="StobiSans"/>
          <w:sz w:val="24"/>
          <w:szCs w:val="24"/>
          <w:u w:color="C00000"/>
          <w:lang w:val="en-US"/>
        </w:rPr>
        <w:t>: Macedonian</w:t>
      </w:r>
      <w:r w:rsidR="00344EB6" w:rsidRPr="00344EB6">
        <w:t xml:space="preserve"> </w:t>
      </w:r>
      <w:r w:rsidR="00344EB6" w:rsidRPr="00344EB6">
        <w:rPr>
          <w:rFonts w:ascii="StobiSans" w:hAnsi="StobiSans"/>
          <w:sz w:val="24"/>
          <w:szCs w:val="24"/>
          <w:u w:color="C00000"/>
          <w:lang w:val="en-US"/>
        </w:rPr>
        <w:t>Language</w:t>
      </w:r>
      <w:r w:rsidR="002261B8" w:rsidRPr="002261B8">
        <w:rPr>
          <w:rFonts w:ascii="StobiSans" w:hAnsi="StobiSans"/>
          <w:sz w:val="24"/>
          <w:szCs w:val="24"/>
          <w:u w:color="C00000"/>
          <w:lang w:val="en-US"/>
        </w:rPr>
        <w:t>, Albanian</w:t>
      </w:r>
      <w:r w:rsidR="00344EB6" w:rsidRPr="00344EB6">
        <w:t xml:space="preserve"> </w:t>
      </w:r>
      <w:r w:rsidR="00344EB6" w:rsidRPr="00344EB6">
        <w:rPr>
          <w:rFonts w:ascii="StobiSans" w:hAnsi="StobiSans"/>
          <w:sz w:val="24"/>
          <w:szCs w:val="24"/>
          <w:u w:color="C00000"/>
          <w:lang w:val="en-US"/>
        </w:rPr>
        <w:t>Language</w:t>
      </w:r>
      <w:r w:rsidR="002261B8" w:rsidRPr="002261B8">
        <w:rPr>
          <w:rFonts w:ascii="StobiSans" w:hAnsi="StobiSans"/>
          <w:sz w:val="24"/>
          <w:szCs w:val="24"/>
          <w:u w:color="C00000"/>
          <w:lang w:val="en-US"/>
        </w:rPr>
        <w:t>, Turkish</w:t>
      </w:r>
      <w:r w:rsidR="00344EB6" w:rsidRPr="00344EB6">
        <w:t xml:space="preserve"> </w:t>
      </w:r>
      <w:r w:rsidR="00344EB6" w:rsidRPr="00344EB6">
        <w:rPr>
          <w:rFonts w:ascii="StobiSans" w:hAnsi="StobiSans"/>
          <w:sz w:val="24"/>
          <w:szCs w:val="24"/>
          <w:u w:color="C00000"/>
          <w:lang w:val="en-US"/>
        </w:rPr>
        <w:t>Language</w:t>
      </w:r>
      <w:r w:rsidR="002261B8" w:rsidRPr="002261B8">
        <w:rPr>
          <w:rFonts w:ascii="StobiSans" w:hAnsi="StobiSans"/>
          <w:sz w:val="24"/>
          <w:szCs w:val="24"/>
          <w:u w:color="C00000"/>
          <w:lang w:val="en-US"/>
        </w:rPr>
        <w:t xml:space="preserve">, </w:t>
      </w:r>
      <w:r w:rsidR="002261B8" w:rsidRPr="002261B8">
        <w:rPr>
          <w:rFonts w:ascii="StobiSans" w:hAnsi="StobiSans"/>
          <w:sz w:val="24"/>
          <w:szCs w:val="24"/>
          <w:u w:color="C00000"/>
        </w:rPr>
        <w:t>Serbian</w:t>
      </w:r>
      <w:r w:rsidR="00344EB6" w:rsidRPr="00344EB6">
        <w:t xml:space="preserve"> </w:t>
      </w:r>
      <w:r w:rsidR="00344EB6" w:rsidRPr="00344EB6">
        <w:rPr>
          <w:rFonts w:ascii="StobiSans" w:hAnsi="StobiSans"/>
          <w:sz w:val="24"/>
          <w:szCs w:val="24"/>
          <w:u w:color="C00000"/>
        </w:rPr>
        <w:t>Language</w:t>
      </w:r>
      <w:r w:rsidR="002261B8" w:rsidRPr="002261B8">
        <w:rPr>
          <w:rFonts w:ascii="StobiSans" w:hAnsi="StobiSans"/>
          <w:sz w:val="24"/>
          <w:szCs w:val="24"/>
          <w:u w:color="C00000"/>
          <w:lang w:val="en-US"/>
        </w:rPr>
        <w:t xml:space="preserve">, </w:t>
      </w:r>
      <w:r w:rsidR="002261B8" w:rsidRPr="002261B8">
        <w:rPr>
          <w:rFonts w:ascii="StobiSans" w:hAnsi="StobiSans"/>
          <w:sz w:val="24"/>
          <w:szCs w:val="24"/>
          <w:u w:color="C00000"/>
        </w:rPr>
        <w:t>Bosnian</w:t>
      </w:r>
      <w:r w:rsidR="002261B8" w:rsidRPr="002261B8">
        <w:rPr>
          <w:rFonts w:ascii="StobiSans" w:hAnsi="StobiSans"/>
          <w:sz w:val="24"/>
          <w:szCs w:val="24"/>
          <w:u w:color="C00000"/>
          <w:lang w:val="en-US"/>
        </w:rPr>
        <w:t xml:space="preserve"> Language</w:t>
      </w:r>
      <w:r w:rsidR="0086251C">
        <w:rPr>
          <w:rFonts w:ascii="StobiSans" w:hAnsi="StobiSans"/>
          <w:sz w:val="24"/>
          <w:szCs w:val="24"/>
          <w:u w:color="C00000"/>
          <w:lang w:val="en-US"/>
        </w:rPr>
        <w:t>;</w:t>
      </w:r>
      <w:r w:rsidR="00F27D12">
        <w:rPr>
          <w:rFonts w:ascii="StobiSans" w:hAnsi="StobiSans"/>
          <w:sz w:val="24"/>
          <w:szCs w:val="24"/>
          <w:u w:color="C00000"/>
          <w:lang w:val="en-US"/>
        </w:rPr>
        <w:t xml:space="preserve"> </w:t>
      </w:r>
      <w:r w:rsidR="002261B8" w:rsidRPr="002261B8">
        <w:rPr>
          <w:rFonts w:ascii="StobiSans" w:hAnsi="StobiSans"/>
          <w:sz w:val="24"/>
          <w:szCs w:val="24"/>
          <w:u w:color="C00000"/>
        </w:rPr>
        <w:t>History</w:t>
      </w:r>
      <w:r w:rsidR="002261B8" w:rsidRPr="002261B8">
        <w:rPr>
          <w:rFonts w:ascii="StobiSans" w:hAnsi="StobiSans"/>
          <w:sz w:val="24"/>
          <w:szCs w:val="24"/>
          <w:u w:color="C00000"/>
          <w:lang w:val="en-US"/>
        </w:rPr>
        <w:t xml:space="preserve"> &amp;</w:t>
      </w:r>
      <w:r w:rsidR="002261B8" w:rsidRPr="002261B8">
        <w:rPr>
          <w:rFonts w:ascii="StobiSans" w:hAnsi="StobiSans"/>
          <w:sz w:val="24"/>
          <w:szCs w:val="24"/>
          <w:u w:color="C00000"/>
        </w:rPr>
        <w:t xml:space="preserve"> </w:t>
      </w:r>
      <w:r w:rsidR="002261B8" w:rsidRPr="002261B8">
        <w:rPr>
          <w:rFonts w:ascii="StobiSans" w:hAnsi="StobiSans"/>
          <w:sz w:val="24"/>
          <w:szCs w:val="24"/>
          <w:u w:color="C00000"/>
          <w:lang w:val="en-US"/>
        </w:rPr>
        <w:t>S</w:t>
      </w:r>
      <w:r w:rsidR="002261B8" w:rsidRPr="002261B8">
        <w:rPr>
          <w:rFonts w:ascii="StobiSans" w:hAnsi="StobiSans"/>
          <w:sz w:val="24"/>
          <w:szCs w:val="24"/>
          <w:u w:color="C00000"/>
        </w:rPr>
        <w:t>ociety</w:t>
      </w:r>
      <w:r w:rsidR="002261B8" w:rsidRPr="002261B8">
        <w:rPr>
          <w:rFonts w:ascii="StobiSans" w:hAnsi="StobiSans"/>
          <w:sz w:val="24"/>
          <w:szCs w:val="24"/>
          <w:u w:color="C00000"/>
          <w:lang w:val="en-US"/>
        </w:rPr>
        <w:t>, Mathematics and Natural Sciences</w:t>
      </w:r>
      <w:r w:rsidR="0086251C">
        <w:rPr>
          <w:rFonts w:ascii="StobiSans" w:hAnsi="StobiSans"/>
          <w:sz w:val="24"/>
          <w:szCs w:val="24"/>
          <w:u w:color="C00000"/>
          <w:lang w:val="en-US"/>
        </w:rPr>
        <w:t xml:space="preserve"> </w:t>
      </w:r>
      <w:r w:rsidR="0086251C" w:rsidRPr="002261B8">
        <w:rPr>
          <w:rFonts w:ascii="StobiSans" w:hAnsi="StobiSans"/>
          <w:sz w:val="24"/>
          <w:szCs w:val="24"/>
          <w:u w:color="C00000"/>
          <w:lang w:val="en-US"/>
        </w:rPr>
        <w:t xml:space="preserve">(all materials will be produced in the following languages of instruction: Macedonian, Albanian, Turkish, </w:t>
      </w:r>
      <w:r w:rsidR="0086251C" w:rsidRPr="002261B8">
        <w:rPr>
          <w:rFonts w:ascii="StobiSans" w:hAnsi="StobiSans"/>
          <w:sz w:val="24"/>
          <w:szCs w:val="24"/>
          <w:u w:color="C00000"/>
        </w:rPr>
        <w:t>Serbian</w:t>
      </w:r>
      <w:r w:rsidR="0086251C" w:rsidRPr="002261B8">
        <w:rPr>
          <w:rFonts w:ascii="StobiSans" w:hAnsi="StobiSans"/>
          <w:sz w:val="24"/>
          <w:szCs w:val="24"/>
          <w:u w:color="C00000"/>
          <w:lang w:val="en-US"/>
        </w:rPr>
        <w:t xml:space="preserve"> and </w:t>
      </w:r>
      <w:r w:rsidR="0086251C" w:rsidRPr="002261B8">
        <w:rPr>
          <w:rFonts w:ascii="StobiSans" w:hAnsi="StobiSans"/>
          <w:sz w:val="24"/>
          <w:szCs w:val="24"/>
          <w:u w:color="C00000"/>
        </w:rPr>
        <w:t>Bosnian</w:t>
      </w:r>
      <w:r w:rsidR="0086251C" w:rsidRPr="002261B8">
        <w:rPr>
          <w:rFonts w:ascii="StobiSans" w:hAnsi="StobiSans"/>
          <w:sz w:val="24"/>
          <w:szCs w:val="24"/>
          <w:u w:color="C00000"/>
          <w:lang w:val="en-US"/>
        </w:rPr>
        <w:t>)</w:t>
      </w:r>
      <w:r w:rsidR="002261B8" w:rsidRPr="002261B8">
        <w:rPr>
          <w:rFonts w:ascii="StobiSans" w:hAnsi="StobiSans"/>
          <w:sz w:val="24"/>
          <w:szCs w:val="24"/>
          <w:u w:color="C00000"/>
          <w:lang w:val="en-US"/>
        </w:rPr>
        <w:t>.</w:t>
      </w:r>
    </w:p>
    <w:p w14:paraId="641020AD" w14:textId="77777777" w:rsidR="00650298" w:rsidRPr="002261B8" w:rsidRDefault="00B067C9" w:rsidP="00650298">
      <w:pPr>
        <w:spacing w:after="0"/>
        <w:jc w:val="both"/>
        <w:rPr>
          <w:rFonts w:ascii="StobiSans" w:hAnsi="StobiSans"/>
          <w:sz w:val="24"/>
          <w:szCs w:val="24"/>
          <w:u w:color="C00000"/>
          <w:lang w:val="en-GB"/>
        </w:rPr>
      </w:pPr>
      <w:r w:rsidRPr="002261B8">
        <w:rPr>
          <w:rFonts w:ascii="StobiSans" w:hAnsi="StobiSans"/>
          <w:sz w:val="24"/>
          <w:szCs w:val="24"/>
          <w:u w:color="000000"/>
          <w:lang w:val="en-US"/>
        </w:rPr>
        <w:t xml:space="preserve">The consultant shall coordinate the entire process </w:t>
      </w:r>
      <w:r w:rsidR="00650298" w:rsidRPr="002261B8">
        <w:rPr>
          <w:rFonts w:ascii="StobiSans" w:hAnsi="StobiSans"/>
          <w:sz w:val="24"/>
          <w:szCs w:val="24"/>
          <w:u w:color="C00000"/>
          <w:lang w:val="en-US"/>
        </w:rPr>
        <w:t xml:space="preserve">in cooperation with </w:t>
      </w:r>
      <w:r w:rsidR="0086251C" w:rsidRPr="002261B8">
        <w:rPr>
          <w:rFonts w:ascii="StobiSans" w:hAnsi="StobiSans"/>
          <w:sz w:val="24"/>
          <w:szCs w:val="24"/>
          <w:u w:color="C00000"/>
          <w:lang w:val="en-GB"/>
        </w:rPr>
        <w:t xml:space="preserve">the selected company </w:t>
      </w:r>
      <w:r w:rsidR="0086251C" w:rsidRPr="002261B8">
        <w:rPr>
          <w:rFonts w:ascii="StobiSans" w:hAnsi="StobiSans"/>
          <w:sz w:val="24"/>
          <w:szCs w:val="24"/>
          <w:u w:color="000000"/>
          <w:lang w:val="en-US"/>
        </w:rPr>
        <w:t>for</w:t>
      </w:r>
      <w:r w:rsidR="0086251C">
        <w:rPr>
          <w:rFonts w:ascii="StobiSans" w:hAnsi="StobiSans"/>
          <w:sz w:val="24"/>
          <w:szCs w:val="24"/>
          <w:u w:color="000000"/>
          <w:lang w:val="en-US"/>
        </w:rPr>
        <w:t xml:space="preserve"> design and </w:t>
      </w:r>
      <w:r w:rsidR="0086251C" w:rsidRPr="002261B8">
        <w:rPr>
          <w:rFonts w:ascii="StobiSans" w:hAnsi="StobiSans"/>
          <w:sz w:val="24"/>
          <w:szCs w:val="24"/>
          <w:u w:color="000000"/>
          <w:lang w:val="en-US"/>
        </w:rPr>
        <w:t xml:space="preserve">development of </w:t>
      </w:r>
      <w:r w:rsidR="0086251C">
        <w:rPr>
          <w:rFonts w:ascii="StobiSans" w:hAnsi="StobiSans"/>
          <w:sz w:val="24"/>
          <w:szCs w:val="24"/>
          <w:u w:color="000000"/>
          <w:lang w:val="en-US"/>
        </w:rPr>
        <w:t>digital educational materials</w:t>
      </w:r>
      <w:r w:rsidR="0086251C" w:rsidRPr="002261B8">
        <w:rPr>
          <w:rFonts w:ascii="StobiSans" w:hAnsi="StobiSans"/>
          <w:sz w:val="24"/>
          <w:szCs w:val="24"/>
          <w:u w:color="C00000"/>
          <w:lang w:val="en-US"/>
        </w:rPr>
        <w:t xml:space="preserve"> </w:t>
      </w:r>
      <w:r w:rsidR="0086251C">
        <w:rPr>
          <w:rFonts w:ascii="StobiSans" w:hAnsi="StobiSans"/>
          <w:sz w:val="24"/>
          <w:szCs w:val="24"/>
          <w:u w:color="C00000"/>
          <w:lang w:val="en-US"/>
        </w:rPr>
        <w:t xml:space="preserve">as well as </w:t>
      </w:r>
      <w:r w:rsidR="00650298" w:rsidRPr="002261B8">
        <w:rPr>
          <w:rFonts w:ascii="StobiSans" w:hAnsi="StobiSans"/>
          <w:sz w:val="24"/>
          <w:szCs w:val="24"/>
          <w:u w:color="C00000"/>
          <w:lang w:val="en-US"/>
        </w:rPr>
        <w:t xml:space="preserve">the authors of the learning materials and textbooks, </w:t>
      </w:r>
      <w:r w:rsidR="0086251C">
        <w:rPr>
          <w:rFonts w:ascii="StobiSans" w:hAnsi="StobiSans"/>
          <w:sz w:val="24"/>
          <w:szCs w:val="24"/>
          <w:u w:color="C00000"/>
          <w:lang w:val="en-US"/>
        </w:rPr>
        <w:t>and</w:t>
      </w:r>
      <w:r w:rsidR="00650298" w:rsidRPr="002261B8">
        <w:rPr>
          <w:rFonts w:ascii="StobiSans" w:hAnsi="StobiSans"/>
          <w:sz w:val="24"/>
          <w:szCs w:val="24"/>
          <w:u w:color="C00000"/>
          <w:lang w:val="en-US"/>
        </w:rPr>
        <w:t xml:space="preserve"> the relevant advisors delegated </w:t>
      </w:r>
      <w:r w:rsidR="00650298" w:rsidRPr="002261B8">
        <w:rPr>
          <w:rFonts w:ascii="StobiSans" w:hAnsi="StobiSans"/>
          <w:sz w:val="24"/>
          <w:szCs w:val="24"/>
          <w:u w:color="C00000"/>
        </w:rPr>
        <w:t>by</w:t>
      </w:r>
      <w:r w:rsidR="00650298" w:rsidRPr="002261B8">
        <w:rPr>
          <w:rFonts w:ascii="StobiSans" w:hAnsi="StobiSans"/>
          <w:sz w:val="24"/>
          <w:szCs w:val="24"/>
          <w:u w:color="C00000"/>
          <w:lang w:val="en-US"/>
        </w:rPr>
        <w:t xml:space="preserve"> the </w:t>
      </w:r>
      <w:r w:rsidR="00650298" w:rsidRPr="002261B8">
        <w:rPr>
          <w:rFonts w:ascii="StobiSans" w:hAnsi="StobiSans"/>
          <w:sz w:val="24"/>
          <w:szCs w:val="24"/>
          <w:u w:color="C00000"/>
          <w:lang w:val="en-GB"/>
        </w:rPr>
        <w:t>Bureau for Development of Education (BDE)</w:t>
      </w:r>
      <w:r w:rsidR="00F27D12">
        <w:rPr>
          <w:rFonts w:ascii="StobiSans" w:hAnsi="StobiSans"/>
          <w:sz w:val="24"/>
          <w:szCs w:val="24"/>
          <w:u w:color="000000"/>
          <w:lang w:val="en-US"/>
        </w:rPr>
        <w:t>.</w:t>
      </w:r>
    </w:p>
    <w:p w14:paraId="59C286D4" w14:textId="77777777" w:rsidR="00650298" w:rsidRPr="002261B8" w:rsidRDefault="00650298" w:rsidP="00650298">
      <w:pPr>
        <w:spacing w:after="0"/>
        <w:jc w:val="both"/>
        <w:rPr>
          <w:rFonts w:ascii="StobiSans" w:hAnsi="StobiSans"/>
          <w:sz w:val="24"/>
          <w:szCs w:val="24"/>
          <w:u w:color="000000"/>
          <w:lang w:val="en-US"/>
        </w:rPr>
      </w:pPr>
    </w:p>
    <w:p w14:paraId="16BB6822" w14:textId="77777777" w:rsidR="00650298" w:rsidRPr="002261B8" w:rsidRDefault="00650298" w:rsidP="00650298">
      <w:pPr>
        <w:spacing w:after="0"/>
        <w:jc w:val="both"/>
        <w:rPr>
          <w:rFonts w:ascii="StobiSans" w:hAnsi="StobiSans"/>
          <w:sz w:val="24"/>
          <w:szCs w:val="24"/>
          <w:u w:color="000000"/>
          <w:lang w:val="en-US"/>
        </w:rPr>
      </w:pPr>
      <w:r w:rsidRPr="002261B8">
        <w:rPr>
          <w:rFonts w:ascii="StobiSans" w:hAnsi="StobiSans"/>
          <w:sz w:val="24"/>
          <w:szCs w:val="24"/>
          <w:u w:color="000000"/>
          <w:lang w:val="en-US"/>
        </w:rPr>
        <w:t xml:space="preserve">The </w:t>
      </w:r>
      <w:r w:rsidR="00B067C9" w:rsidRPr="002261B8">
        <w:rPr>
          <w:rFonts w:ascii="StobiSans" w:hAnsi="StobiSans"/>
          <w:sz w:val="24"/>
          <w:szCs w:val="24"/>
          <w:u w:color="000000"/>
          <w:lang w:val="en-US"/>
        </w:rPr>
        <w:t>consultant</w:t>
      </w:r>
      <w:r w:rsidRPr="002261B8">
        <w:rPr>
          <w:rFonts w:ascii="StobiSans" w:hAnsi="StobiSans"/>
          <w:sz w:val="24"/>
          <w:szCs w:val="24"/>
          <w:u w:color="000000"/>
          <w:lang w:val="en-US"/>
        </w:rPr>
        <w:t xml:space="preserve"> is expected to perform the following activities:</w:t>
      </w:r>
    </w:p>
    <w:p w14:paraId="2E969028" w14:textId="77777777" w:rsidR="0086251C" w:rsidRPr="002261B8" w:rsidRDefault="0086251C" w:rsidP="0086251C">
      <w:pPr>
        <w:pStyle w:val="Normal1"/>
        <w:numPr>
          <w:ilvl w:val="0"/>
          <w:numId w:val="3"/>
        </w:numPr>
        <w:pBdr>
          <w:top w:val="nil"/>
          <w:left w:val="nil"/>
          <w:bottom w:val="nil"/>
          <w:right w:val="nil"/>
          <w:between w:val="nil"/>
          <w:bar w:val="nil"/>
        </w:pBdr>
        <w:spacing w:after="0"/>
        <w:jc w:val="both"/>
        <w:rPr>
          <w:rFonts w:ascii="StobiSans" w:hAnsi="StobiSans" w:cs="Times New Roman"/>
          <w:sz w:val="24"/>
          <w:szCs w:val="24"/>
        </w:rPr>
      </w:pPr>
      <w:r w:rsidRPr="002261B8">
        <w:rPr>
          <w:rFonts w:ascii="StobiSans" w:hAnsi="StobiSans" w:cs="Times New Roman"/>
          <w:sz w:val="24"/>
          <w:szCs w:val="24"/>
        </w:rPr>
        <w:t>Coordinate the activities related to the design and production of digital materials between the relevant stakeholders (</w:t>
      </w:r>
      <w:proofErr w:type="spellStart"/>
      <w:r w:rsidRPr="002261B8">
        <w:rPr>
          <w:rFonts w:ascii="StobiSans" w:hAnsi="StobiSans" w:cs="Times New Roman"/>
          <w:sz w:val="24"/>
          <w:szCs w:val="24"/>
        </w:rPr>
        <w:t>MoES</w:t>
      </w:r>
      <w:proofErr w:type="spellEnd"/>
      <w:r w:rsidRPr="002261B8">
        <w:rPr>
          <w:rFonts w:ascii="StobiSans" w:hAnsi="StobiSans" w:cs="Times New Roman"/>
          <w:sz w:val="24"/>
          <w:szCs w:val="24"/>
        </w:rPr>
        <w:t>, BDE, selected company for the design and production of the digital materials);</w:t>
      </w:r>
    </w:p>
    <w:p w14:paraId="61252406" w14:textId="77777777" w:rsidR="00B402A0" w:rsidRPr="002261B8" w:rsidRDefault="00B402A0" w:rsidP="00B402A0">
      <w:pPr>
        <w:pStyle w:val="Normal1"/>
        <w:numPr>
          <w:ilvl w:val="0"/>
          <w:numId w:val="3"/>
        </w:numPr>
        <w:pBdr>
          <w:top w:val="nil"/>
          <w:left w:val="nil"/>
          <w:bottom w:val="nil"/>
          <w:right w:val="nil"/>
          <w:between w:val="nil"/>
          <w:bar w:val="nil"/>
        </w:pBdr>
        <w:spacing w:after="0"/>
        <w:jc w:val="both"/>
        <w:rPr>
          <w:rFonts w:ascii="StobiSans" w:hAnsi="StobiSans" w:cs="Times New Roman"/>
          <w:sz w:val="24"/>
          <w:szCs w:val="24"/>
        </w:rPr>
      </w:pPr>
      <w:r w:rsidRPr="002261B8">
        <w:rPr>
          <w:rFonts w:ascii="StobiSans" w:hAnsi="StobiSans" w:cs="Times New Roman"/>
          <w:sz w:val="24"/>
          <w:szCs w:val="24"/>
        </w:rPr>
        <w:t xml:space="preserve">Provide technical assistance to the </w:t>
      </w:r>
      <w:proofErr w:type="spellStart"/>
      <w:r w:rsidRPr="002261B8">
        <w:rPr>
          <w:rFonts w:ascii="StobiSans" w:hAnsi="StobiSans" w:cs="Times New Roman"/>
          <w:sz w:val="24"/>
          <w:szCs w:val="24"/>
        </w:rPr>
        <w:t>MoES</w:t>
      </w:r>
      <w:proofErr w:type="spellEnd"/>
      <w:r w:rsidRPr="002261B8">
        <w:rPr>
          <w:rFonts w:ascii="StobiSans" w:hAnsi="StobiSans" w:cs="Times New Roman"/>
          <w:sz w:val="24"/>
          <w:szCs w:val="24"/>
        </w:rPr>
        <w:t xml:space="preserve">, related to the implementation of the activities </w:t>
      </w:r>
      <w:r w:rsidR="00F27D12">
        <w:rPr>
          <w:rFonts w:ascii="StobiSans" w:hAnsi="StobiSans"/>
          <w:sz w:val="24"/>
          <w:szCs w:val="24"/>
          <w:u w:color="000000"/>
        </w:rPr>
        <w:t xml:space="preserve">for </w:t>
      </w:r>
      <w:r w:rsidRPr="002261B8">
        <w:rPr>
          <w:rFonts w:ascii="StobiSans" w:hAnsi="StobiSans"/>
          <w:sz w:val="24"/>
          <w:szCs w:val="24"/>
          <w:u w:color="000000"/>
        </w:rPr>
        <w:t xml:space="preserve">design and production of </w:t>
      </w:r>
      <w:r w:rsidR="002261B8" w:rsidRPr="002261B8">
        <w:rPr>
          <w:rFonts w:ascii="StobiSans" w:hAnsi="StobiSans"/>
          <w:sz w:val="24"/>
          <w:szCs w:val="24"/>
          <w:u w:color="000000"/>
        </w:rPr>
        <w:t xml:space="preserve">the digital educational </w:t>
      </w:r>
      <w:r w:rsidR="002261B8" w:rsidRPr="002261B8">
        <w:rPr>
          <w:rFonts w:ascii="StobiSans" w:hAnsi="StobiSans"/>
          <w:sz w:val="24"/>
          <w:szCs w:val="24"/>
          <w:u w:color="C00000"/>
        </w:rPr>
        <w:t>materials</w:t>
      </w:r>
      <w:r w:rsidRPr="002261B8">
        <w:rPr>
          <w:rFonts w:ascii="StobiSans" w:hAnsi="StobiSans" w:cs="Times New Roman"/>
          <w:sz w:val="24"/>
          <w:szCs w:val="24"/>
        </w:rPr>
        <w:t xml:space="preserve">;  </w:t>
      </w:r>
    </w:p>
    <w:p w14:paraId="68E3DDAF" w14:textId="77777777" w:rsidR="00B402A0" w:rsidRPr="002261B8" w:rsidRDefault="00B402A0" w:rsidP="00B402A0">
      <w:pPr>
        <w:pStyle w:val="Normal1"/>
        <w:numPr>
          <w:ilvl w:val="0"/>
          <w:numId w:val="3"/>
        </w:numPr>
        <w:pBdr>
          <w:top w:val="nil"/>
          <w:left w:val="nil"/>
          <w:bottom w:val="nil"/>
          <w:right w:val="nil"/>
          <w:between w:val="nil"/>
          <w:bar w:val="nil"/>
        </w:pBdr>
        <w:spacing w:after="0"/>
        <w:jc w:val="both"/>
        <w:rPr>
          <w:rFonts w:ascii="StobiSans" w:hAnsi="StobiSans" w:cs="Times New Roman"/>
          <w:sz w:val="24"/>
          <w:szCs w:val="24"/>
        </w:rPr>
      </w:pPr>
      <w:r w:rsidRPr="002261B8">
        <w:rPr>
          <w:rFonts w:ascii="StobiSans" w:hAnsi="StobiSans" w:cs="Times New Roman"/>
          <w:sz w:val="24"/>
          <w:szCs w:val="24"/>
        </w:rPr>
        <w:t xml:space="preserve">Identify opportunities and recommend solutions that will enhance or improve  the </w:t>
      </w:r>
      <w:r w:rsidR="00BE1621" w:rsidRPr="002261B8">
        <w:rPr>
          <w:rFonts w:ascii="StobiSans" w:hAnsi="StobiSans" w:cs="Times New Roman"/>
          <w:sz w:val="24"/>
          <w:szCs w:val="24"/>
        </w:rPr>
        <w:t>entire process;</w:t>
      </w:r>
    </w:p>
    <w:p w14:paraId="08BC64CF" w14:textId="77777777" w:rsidR="00BE1621" w:rsidRPr="002261B8" w:rsidRDefault="00344EB6" w:rsidP="00BE1621">
      <w:pPr>
        <w:pStyle w:val="Normal1"/>
        <w:numPr>
          <w:ilvl w:val="0"/>
          <w:numId w:val="3"/>
        </w:numPr>
        <w:pBdr>
          <w:top w:val="nil"/>
          <w:left w:val="nil"/>
          <w:bottom w:val="nil"/>
          <w:right w:val="nil"/>
          <w:between w:val="nil"/>
          <w:bar w:val="nil"/>
        </w:pBdr>
        <w:spacing w:after="0"/>
        <w:jc w:val="both"/>
        <w:rPr>
          <w:rFonts w:ascii="StobiSans" w:hAnsi="StobiSans" w:cs="Times New Roman"/>
          <w:sz w:val="24"/>
          <w:szCs w:val="24"/>
        </w:rPr>
      </w:pPr>
      <w:r>
        <w:rPr>
          <w:rFonts w:ascii="StobiSans" w:hAnsi="StobiSans" w:cs="Times New Roman"/>
          <w:sz w:val="24"/>
          <w:szCs w:val="24"/>
        </w:rPr>
        <w:t>Ensure</w:t>
      </w:r>
      <w:r w:rsidR="00BE1621" w:rsidRPr="002261B8">
        <w:rPr>
          <w:rFonts w:ascii="StobiSans" w:hAnsi="StobiSans" w:cs="Times New Roman"/>
          <w:sz w:val="24"/>
          <w:szCs w:val="24"/>
        </w:rPr>
        <w:t xml:space="preserve"> proper development of all digitalized educational content; </w:t>
      </w:r>
    </w:p>
    <w:p w14:paraId="3E7411B2" w14:textId="77777777" w:rsidR="00BE1621" w:rsidRPr="002261B8" w:rsidRDefault="00344EB6" w:rsidP="00BE1621">
      <w:pPr>
        <w:pStyle w:val="Normal1"/>
        <w:numPr>
          <w:ilvl w:val="0"/>
          <w:numId w:val="3"/>
        </w:numPr>
        <w:pBdr>
          <w:top w:val="nil"/>
          <w:left w:val="nil"/>
          <w:bottom w:val="nil"/>
          <w:right w:val="nil"/>
          <w:between w:val="nil"/>
          <w:bar w:val="nil"/>
        </w:pBdr>
        <w:spacing w:after="0"/>
        <w:jc w:val="both"/>
        <w:rPr>
          <w:rFonts w:ascii="StobiSans" w:hAnsi="StobiSans" w:cs="Times New Roman"/>
          <w:sz w:val="24"/>
          <w:szCs w:val="24"/>
        </w:rPr>
      </w:pPr>
      <w:r>
        <w:rPr>
          <w:rFonts w:ascii="StobiSans" w:hAnsi="StobiSans" w:cs="Times New Roman"/>
          <w:sz w:val="24"/>
          <w:szCs w:val="24"/>
        </w:rPr>
        <w:t>Monitor</w:t>
      </w:r>
      <w:r w:rsidR="00BE1621" w:rsidRPr="002261B8">
        <w:rPr>
          <w:rFonts w:ascii="StobiSans" w:hAnsi="StobiSans" w:cs="Times New Roman"/>
          <w:sz w:val="24"/>
          <w:szCs w:val="24"/>
        </w:rPr>
        <w:t xml:space="preserve"> the production phases of the entire process;</w:t>
      </w:r>
    </w:p>
    <w:p w14:paraId="05D7B1DC" w14:textId="77777777" w:rsidR="00BE1621" w:rsidRPr="0086251C" w:rsidRDefault="00F27D12" w:rsidP="00BE1621">
      <w:pPr>
        <w:pStyle w:val="Normal1"/>
        <w:numPr>
          <w:ilvl w:val="0"/>
          <w:numId w:val="3"/>
        </w:numPr>
        <w:pBdr>
          <w:top w:val="nil"/>
          <w:left w:val="nil"/>
          <w:bottom w:val="nil"/>
          <w:right w:val="nil"/>
          <w:between w:val="nil"/>
          <w:bar w:val="nil"/>
        </w:pBdr>
        <w:spacing w:after="0"/>
        <w:jc w:val="both"/>
        <w:rPr>
          <w:rFonts w:ascii="StobiSans" w:hAnsi="StobiSans" w:cs="Times New Roman"/>
          <w:sz w:val="24"/>
          <w:szCs w:val="24"/>
        </w:rPr>
      </w:pPr>
      <w:r>
        <w:rPr>
          <w:rFonts w:ascii="StobiSans" w:hAnsi="StobiSans" w:cs="Times New Roman"/>
          <w:sz w:val="24"/>
          <w:szCs w:val="24"/>
        </w:rPr>
        <w:lastRenderedPageBreak/>
        <w:t xml:space="preserve">Follow </w:t>
      </w:r>
      <w:r w:rsidR="00BE1621" w:rsidRPr="002261B8">
        <w:rPr>
          <w:rFonts w:ascii="StobiSans" w:hAnsi="StobiSans" w:cs="Times New Roman"/>
          <w:sz w:val="24"/>
          <w:szCs w:val="24"/>
        </w:rPr>
        <w:t>up o</w:t>
      </w:r>
      <w:r w:rsidR="008A5FCC" w:rsidRPr="002261B8">
        <w:rPr>
          <w:rFonts w:ascii="StobiSans" w:hAnsi="StobiSans" w:cs="Times New Roman"/>
          <w:sz w:val="24"/>
          <w:szCs w:val="24"/>
        </w:rPr>
        <w:t xml:space="preserve">n the stakeholders </w:t>
      </w:r>
      <w:r w:rsidR="0086251C">
        <w:rPr>
          <w:rFonts w:ascii="StobiSans" w:hAnsi="StobiSans" w:cs="Times New Roman"/>
          <w:sz w:val="24"/>
          <w:szCs w:val="24"/>
        </w:rPr>
        <w:t xml:space="preserve">experience and user </w:t>
      </w:r>
      <w:r w:rsidR="008A5FCC" w:rsidRPr="002261B8">
        <w:rPr>
          <w:rFonts w:ascii="StobiSans" w:hAnsi="StobiSans" w:cs="Times New Roman"/>
          <w:sz w:val="24"/>
          <w:szCs w:val="24"/>
        </w:rPr>
        <w:t>satisfaction</w:t>
      </w:r>
      <w:r w:rsidR="0086251C">
        <w:rPr>
          <w:rFonts w:ascii="StobiSans" w:hAnsi="StobiSans" w:cs="Times New Roman"/>
          <w:sz w:val="24"/>
          <w:szCs w:val="24"/>
        </w:rPr>
        <w:t xml:space="preserve"> (teachers and student )</w:t>
      </w:r>
      <w:r w:rsidR="00BE1621" w:rsidRPr="002261B8">
        <w:rPr>
          <w:rFonts w:ascii="StobiSans" w:hAnsi="StobiSans" w:cs="Times New Roman"/>
          <w:sz w:val="24"/>
          <w:szCs w:val="24"/>
        </w:rPr>
        <w:t xml:space="preserve"> from the implementation of the</w:t>
      </w:r>
      <w:r w:rsidR="002261B8" w:rsidRPr="002261B8">
        <w:rPr>
          <w:rFonts w:ascii="StobiSans" w:hAnsi="StobiSans"/>
          <w:sz w:val="24"/>
          <w:szCs w:val="24"/>
          <w:u w:color="000000"/>
        </w:rPr>
        <w:t xml:space="preserve"> </w:t>
      </w:r>
      <w:r w:rsidR="00BE1621" w:rsidRPr="002261B8">
        <w:rPr>
          <w:rFonts w:ascii="StobiSans" w:hAnsi="StobiSans"/>
          <w:sz w:val="24"/>
          <w:szCs w:val="24"/>
          <w:u w:color="000000"/>
        </w:rPr>
        <w:t xml:space="preserve">digital </w:t>
      </w:r>
      <w:r w:rsidR="0086251C">
        <w:rPr>
          <w:rFonts w:ascii="StobiSans" w:hAnsi="StobiSans"/>
          <w:sz w:val="24"/>
          <w:szCs w:val="24"/>
          <w:u w:color="000000"/>
        </w:rPr>
        <w:t>content in the schools</w:t>
      </w:r>
      <w:r w:rsidR="002261B8" w:rsidRPr="002261B8">
        <w:rPr>
          <w:rFonts w:ascii="StobiSans" w:hAnsi="StobiSans"/>
          <w:sz w:val="24"/>
          <w:szCs w:val="24"/>
          <w:u w:color="C00000"/>
        </w:rPr>
        <w:t>;</w:t>
      </w:r>
    </w:p>
    <w:p w14:paraId="3ECEF061" w14:textId="77777777" w:rsidR="0086251C" w:rsidRPr="002261B8" w:rsidRDefault="0086251C" w:rsidP="00BE1621">
      <w:pPr>
        <w:pStyle w:val="Normal1"/>
        <w:numPr>
          <w:ilvl w:val="0"/>
          <w:numId w:val="3"/>
        </w:numPr>
        <w:pBdr>
          <w:top w:val="nil"/>
          <w:left w:val="nil"/>
          <w:bottom w:val="nil"/>
          <w:right w:val="nil"/>
          <w:between w:val="nil"/>
          <w:bar w:val="nil"/>
        </w:pBdr>
        <w:spacing w:after="0"/>
        <w:jc w:val="both"/>
        <w:rPr>
          <w:rFonts w:ascii="StobiSans" w:hAnsi="StobiSans" w:cs="Times New Roman"/>
          <w:sz w:val="24"/>
          <w:szCs w:val="24"/>
        </w:rPr>
      </w:pPr>
      <w:r>
        <w:rPr>
          <w:rFonts w:ascii="StobiSans" w:hAnsi="StobiSans"/>
          <w:sz w:val="24"/>
          <w:szCs w:val="24"/>
          <w:u w:color="C00000"/>
        </w:rPr>
        <w:t xml:space="preserve">Propose remedial actions in cases where corrections of the digital content are  necessary, based on the evaluation of the user experience </w:t>
      </w:r>
    </w:p>
    <w:p w14:paraId="23E8A091" w14:textId="77777777" w:rsidR="00650298" w:rsidRPr="002261B8" w:rsidRDefault="00650298" w:rsidP="00650298">
      <w:pPr>
        <w:spacing w:after="0"/>
        <w:rPr>
          <w:rFonts w:ascii="StobiSans" w:hAnsi="StobiSans" w:cs="Calibri"/>
          <w:sz w:val="24"/>
          <w:szCs w:val="24"/>
          <w:lang w:val="en-US"/>
        </w:rPr>
      </w:pPr>
    </w:p>
    <w:p w14:paraId="2E64A0A9" w14:textId="77777777" w:rsidR="00ED1A5C" w:rsidRPr="002261B8" w:rsidRDefault="00ED1A5C" w:rsidP="002261B8">
      <w:pPr>
        <w:pStyle w:val="ListParagraph"/>
        <w:spacing w:after="0" w:line="240" w:lineRule="auto"/>
        <w:ind w:left="0"/>
        <w:jc w:val="both"/>
        <w:rPr>
          <w:rFonts w:ascii="StobiSans" w:hAnsi="StobiSans"/>
          <w:sz w:val="24"/>
          <w:szCs w:val="24"/>
          <w:lang w:val="en-US"/>
        </w:rPr>
      </w:pPr>
      <w:r w:rsidRPr="002261B8">
        <w:rPr>
          <w:rFonts w:ascii="StobiSans" w:hAnsi="StobiSans"/>
          <w:b/>
          <w:sz w:val="24"/>
          <w:szCs w:val="24"/>
          <w:u w:color="000000"/>
          <w:lang w:val="en-US"/>
        </w:rPr>
        <w:t xml:space="preserve">3. </w:t>
      </w:r>
      <w:r w:rsidR="00650298" w:rsidRPr="002261B8">
        <w:rPr>
          <w:rFonts w:ascii="StobiSans" w:hAnsi="StobiSans"/>
          <w:b/>
          <w:sz w:val="24"/>
          <w:szCs w:val="24"/>
          <w:u w:color="000000"/>
          <w:lang w:val="en-US"/>
        </w:rPr>
        <w:t>Reporting obligations</w:t>
      </w:r>
      <w:r w:rsidRPr="002261B8">
        <w:rPr>
          <w:rFonts w:ascii="StobiSans" w:hAnsi="StobiSans"/>
          <w:b/>
          <w:sz w:val="24"/>
          <w:szCs w:val="24"/>
          <w:u w:color="000000"/>
          <w:lang w:val="en-US"/>
        </w:rPr>
        <w:t xml:space="preserve"> </w:t>
      </w:r>
      <w:r w:rsidRPr="002261B8">
        <w:rPr>
          <w:rFonts w:ascii="StobiSans" w:hAnsi="StobiSans"/>
          <w:b/>
          <w:sz w:val="24"/>
          <w:szCs w:val="24"/>
          <w:lang w:val="en-US"/>
        </w:rPr>
        <w:t>and deliverables</w:t>
      </w:r>
    </w:p>
    <w:p w14:paraId="65743FE5" w14:textId="77777777" w:rsidR="00650298" w:rsidRPr="002261B8" w:rsidRDefault="00650298" w:rsidP="00650298">
      <w:pPr>
        <w:spacing w:after="0"/>
        <w:ind w:left="720"/>
        <w:jc w:val="both"/>
        <w:rPr>
          <w:rFonts w:ascii="StobiSans" w:hAnsi="StobiSans"/>
          <w:b/>
          <w:sz w:val="24"/>
          <w:szCs w:val="24"/>
          <w:u w:color="000000"/>
          <w:lang w:val="en-US"/>
        </w:rPr>
      </w:pPr>
    </w:p>
    <w:p w14:paraId="37C41F7D" w14:textId="77777777" w:rsidR="00ED1A5C" w:rsidRPr="002261B8" w:rsidRDefault="00ED1A5C" w:rsidP="00ED1A5C">
      <w:pPr>
        <w:jc w:val="both"/>
        <w:rPr>
          <w:rFonts w:ascii="StobiSans" w:hAnsi="StobiSans"/>
          <w:sz w:val="24"/>
          <w:szCs w:val="24"/>
          <w:lang w:val="en-US"/>
        </w:rPr>
      </w:pPr>
      <w:r w:rsidRPr="002261B8">
        <w:rPr>
          <w:rFonts w:ascii="StobiSans" w:hAnsi="StobiSans"/>
          <w:sz w:val="24"/>
          <w:szCs w:val="24"/>
          <w:lang w:val="en-US"/>
        </w:rPr>
        <w:t xml:space="preserve">The consultant shall prepare and deliver the following reports: </w:t>
      </w:r>
    </w:p>
    <w:p w14:paraId="79F8DC71" w14:textId="77777777" w:rsidR="008A5FCC" w:rsidRPr="002261B8" w:rsidRDefault="008A5FCC" w:rsidP="008A5FCC">
      <w:pPr>
        <w:numPr>
          <w:ilvl w:val="0"/>
          <w:numId w:val="6"/>
        </w:numPr>
        <w:spacing w:after="0"/>
        <w:jc w:val="both"/>
        <w:rPr>
          <w:rFonts w:ascii="StobiSans" w:hAnsi="StobiSans"/>
          <w:b/>
          <w:sz w:val="24"/>
          <w:szCs w:val="24"/>
          <w:u w:color="000000"/>
          <w:lang w:val="en-US"/>
        </w:rPr>
      </w:pPr>
      <w:r w:rsidRPr="002261B8">
        <w:rPr>
          <w:rFonts w:ascii="StobiSans" w:hAnsi="StobiSans"/>
          <w:sz w:val="24"/>
          <w:szCs w:val="24"/>
          <w:u w:color="000000"/>
          <w:lang w:val="en-US"/>
        </w:rPr>
        <w:t xml:space="preserve">Report </w:t>
      </w:r>
      <w:r w:rsidR="002261B8">
        <w:rPr>
          <w:rFonts w:ascii="StobiSans" w:hAnsi="StobiSans"/>
          <w:sz w:val="24"/>
          <w:szCs w:val="24"/>
          <w:u w:color="000000"/>
          <w:lang w:val="en-US"/>
        </w:rPr>
        <w:t>on</w:t>
      </w:r>
      <w:r w:rsidR="0086251C">
        <w:rPr>
          <w:rFonts w:ascii="StobiSans" w:hAnsi="StobiSans"/>
          <w:sz w:val="24"/>
          <w:szCs w:val="24"/>
          <w:u w:color="000000"/>
          <w:lang w:val="en-US"/>
        </w:rPr>
        <w:t xml:space="preserve"> the preparatory</w:t>
      </w:r>
      <w:r w:rsidRPr="002261B8">
        <w:rPr>
          <w:rFonts w:ascii="StobiSans" w:hAnsi="StobiSans"/>
          <w:sz w:val="24"/>
          <w:szCs w:val="24"/>
          <w:u w:color="000000"/>
          <w:lang w:val="en-US"/>
        </w:rPr>
        <w:t xml:space="preserve"> phase of the</w:t>
      </w:r>
      <w:r w:rsidR="005642E7" w:rsidRPr="002261B8">
        <w:rPr>
          <w:rFonts w:ascii="StobiSans" w:hAnsi="StobiSans"/>
          <w:sz w:val="24"/>
          <w:szCs w:val="24"/>
          <w:u w:color="000000"/>
          <w:lang w:val="en-US"/>
        </w:rPr>
        <w:t xml:space="preserve"> design and</w:t>
      </w:r>
      <w:r w:rsidRPr="002261B8">
        <w:rPr>
          <w:rFonts w:ascii="StobiSans" w:hAnsi="StobiSans"/>
          <w:sz w:val="24"/>
          <w:szCs w:val="24"/>
          <w:u w:color="000000"/>
          <w:lang w:val="en-US"/>
        </w:rPr>
        <w:t xml:space="preserve"> production process of the Digital educational</w:t>
      </w:r>
      <w:r w:rsidRPr="002261B8">
        <w:rPr>
          <w:rFonts w:ascii="StobiSans" w:hAnsi="StobiSans"/>
          <w:sz w:val="24"/>
          <w:szCs w:val="24"/>
          <w:u w:color="000000"/>
        </w:rPr>
        <w:t xml:space="preserve"> </w:t>
      </w:r>
      <w:r w:rsidRPr="002261B8">
        <w:rPr>
          <w:rFonts w:ascii="StobiSans" w:hAnsi="StobiSans"/>
          <w:sz w:val="24"/>
          <w:szCs w:val="24"/>
          <w:u w:color="000000"/>
          <w:lang w:val="en-US"/>
        </w:rPr>
        <w:t>materials for 4</w:t>
      </w:r>
      <w:r w:rsidRPr="002261B8">
        <w:rPr>
          <w:rFonts w:ascii="StobiSans" w:hAnsi="StobiSans"/>
          <w:sz w:val="24"/>
          <w:szCs w:val="24"/>
          <w:u w:color="000000"/>
          <w:vertAlign w:val="superscript"/>
          <w:lang w:val="en-US"/>
        </w:rPr>
        <w:t>th</w:t>
      </w:r>
      <w:r w:rsidRPr="002261B8">
        <w:rPr>
          <w:rFonts w:ascii="StobiSans" w:hAnsi="StobiSans"/>
          <w:sz w:val="24"/>
          <w:szCs w:val="24"/>
          <w:u w:color="000000"/>
          <w:lang w:val="en-US"/>
        </w:rPr>
        <w:t xml:space="preserve"> Grade</w:t>
      </w:r>
      <w:r w:rsidR="0086251C">
        <w:rPr>
          <w:rFonts w:ascii="StobiSans" w:hAnsi="StobiSans"/>
          <w:sz w:val="24"/>
          <w:szCs w:val="24"/>
          <w:u w:color="000000"/>
          <w:lang w:val="en-US"/>
        </w:rPr>
        <w:t xml:space="preserve"> in the following</w:t>
      </w:r>
      <w:r w:rsidRPr="002261B8">
        <w:rPr>
          <w:rFonts w:ascii="StobiSans" w:hAnsi="StobiSans"/>
          <w:sz w:val="24"/>
          <w:szCs w:val="24"/>
          <w:u w:color="000000"/>
          <w:lang w:val="en-US"/>
        </w:rPr>
        <w:t xml:space="preserve"> subject</w:t>
      </w:r>
      <w:r w:rsidR="0086251C">
        <w:rPr>
          <w:rFonts w:ascii="StobiSans" w:hAnsi="StobiSans"/>
          <w:sz w:val="24"/>
          <w:szCs w:val="24"/>
          <w:u w:color="000000"/>
          <w:lang w:val="en-US"/>
        </w:rPr>
        <w:t>s</w:t>
      </w:r>
      <w:r w:rsidRPr="002261B8">
        <w:rPr>
          <w:rFonts w:ascii="StobiSans" w:hAnsi="StobiSans"/>
          <w:sz w:val="24"/>
          <w:szCs w:val="24"/>
          <w:u w:color="000000"/>
          <w:lang w:val="en-US"/>
        </w:rPr>
        <w:t xml:space="preserve">: </w:t>
      </w:r>
      <w:r w:rsidRPr="002261B8">
        <w:rPr>
          <w:rFonts w:ascii="StobiSans" w:hAnsi="StobiSans"/>
          <w:sz w:val="24"/>
          <w:szCs w:val="24"/>
          <w:u w:color="C00000"/>
          <w:lang w:val="en-US"/>
        </w:rPr>
        <w:t>Macedonian language</w:t>
      </w:r>
      <w:r w:rsidRPr="00F27D12">
        <w:rPr>
          <w:rFonts w:ascii="StobiSans" w:hAnsi="StobiSans"/>
          <w:sz w:val="24"/>
          <w:szCs w:val="24"/>
          <w:u w:color="000000"/>
          <w:lang w:val="en-US"/>
        </w:rPr>
        <w:t>,</w:t>
      </w:r>
      <w:r w:rsidRPr="002261B8">
        <w:rPr>
          <w:rFonts w:ascii="StobiSans" w:hAnsi="StobiSans"/>
          <w:b/>
          <w:sz w:val="24"/>
          <w:szCs w:val="24"/>
          <w:u w:color="000000"/>
          <w:lang w:val="en-US"/>
        </w:rPr>
        <w:t xml:space="preserve"> </w:t>
      </w:r>
      <w:r w:rsidRPr="002261B8">
        <w:rPr>
          <w:rFonts w:ascii="StobiSans" w:hAnsi="StobiSans"/>
          <w:sz w:val="24"/>
          <w:szCs w:val="24"/>
          <w:u w:color="C00000"/>
          <w:lang w:val="en-US"/>
        </w:rPr>
        <w:t>Albanian language</w:t>
      </w:r>
      <w:r w:rsidRPr="00F27D12">
        <w:rPr>
          <w:rFonts w:ascii="StobiSans" w:hAnsi="StobiSans"/>
          <w:sz w:val="24"/>
          <w:szCs w:val="24"/>
          <w:u w:color="000000"/>
          <w:lang w:val="en-US"/>
        </w:rPr>
        <w:t>,</w:t>
      </w:r>
      <w:r w:rsidRPr="002261B8">
        <w:rPr>
          <w:rFonts w:ascii="StobiSans" w:hAnsi="StobiSans"/>
          <w:b/>
          <w:sz w:val="24"/>
          <w:szCs w:val="24"/>
          <w:u w:color="000000"/>
          <w:lang w:val="en-US"/>
        </w:rPr>
        <w:t xml:space="preserve"> </w:t>
      </w:r>
      <w:r w:rsidRPr="002261B8">
        <w:rPr>
          <w:rFonts w:ascii="StobiSans" w:hAnsi="StobiSans"/>
          <w:sz w:val="24"/>
          <w:szCs w:val="24"/>
          <w:u w:color="C00000"/>
          <w:lang w:val="en-US"/>
        </w:rPr>
        <w:t>Turkish language</w:t>
      </w:r>
      <w:r w:rsidRPr="00F27D12">
        <w:rPr>
          <w:rFonts w:ascii="StobiSans" w:hAnsi="StobiSans"/>
          <w:sz w:val="24"/>
          <w:szCs w:val="24"/>
          <w:u w:color="000000"/>
          <w:lang w:val="en-US"/>
        </w:rPr>
        <w:t xml:space="preserve">, </w:t>
      </w:r>
      <w:r w:rsidRPr="002261B8">
        <w:rPr>
          <w:rFonts w:ascii="StobiSans" w:hAnsi="StobiSans"/>
          <w:sz w:val="24"/>
          <w:szCs w:val="24"/>
          <w:u w:color="C00000"/>
        </w:rPr>
        <w:t>Serbian</w:t>
      </w:r>
      <w:r w:rsidRPr="002261B8">
        <w:rPr>
          <w:rFonts w:ascii="StobiSans" w:hAnsi="StobiSans"/>
          <w:sz w:val="24"/>
          <w:szCs w:val="24"/>
          <w:u w:color="C00000"/>
          <w:lang w:val="en-US"/>
        </w:rPr>
        <w:t xml:space="preserve"> language</w:t>
      </w:r>
      <w:r w:rsidRPr="00F27D12">
        <w:rPr>
          <w:rFonts w:ascii="StobiSans" w:hAnsi="StobiSans"/>
          <w:sz w:val="24"/>
          <w:szCs w:val="24"/>
          <w:u w:color="000000"/>
          <w:lang w:val="en-US"/>
        </w:rPr>
        <w:t>,</w:t>
      </w:r>
      <w:r w:rsidRPr="002261B8">
        <w:rPr>
          <w:rFonts w:ascii="StobiSans" w:hAnsi="StobiSans"/>
          <w:b/>
          <w:sz w:val="24"/>
          <w:szCs w:val="24"/>
          <w:u w:color="000000"/>
          <w:lang w:val="en-US"/>
        </w:rPr>
        <w:t xml:space="preserve"> </w:t>
      </w:r>
      <w:r w:rsidRPr="002261B8">
        <w:rPr>
          <w:rFonts w:ascii="StobiSans" w:hAnsi="StobiSans"/>
          <w:sz w:val="24"/>
          <w:szCs w:val="24"/>
          <w:u w:color="C00000"/>
        </w:rPr>
        <w:t>Bosnian</w:t>
      </w:r>
      <w:r w:rsidRPr="002261B8">
        <w:rPr>
          <w:rFonts w:ascii="StobiSans" w:hAnsi="StobiSans"/>
          <w:sz w:val="24"/>
          <w:szCs w:val="24"/>
          <w:u w:color="C00000"/>
          <w:lang w:val="en-US"/>
        </w:rPr>
        <w:t xml:space="preserve"> language</w:t>
      </w:r>
      <w:r w:rsidR="00F27D12">
        <w:rPr>
          <w:rFonts w:ascii="StobiSans" w:hAnsi="StobiSans"/>
          <w:sz w:val="24"/>
          <w:szCs w:val="24"/>
          <w:u w:color="C00000"/>
          <w:lang w:val="en-US"/>
        </w:rPr>
        <w:t>;</w:t>
      </w:r>
    </w:p>
    <w:p w14:paraId="5B2DD9AE" w14:textId="77777777" w:rsidR="008A5FCC" w:rsidRPr="002261B8" w:rsidRDefault="008A5FCC" w:rsidP="008A5FCC">
      <w:pPr>
        <w:numPr>
          <w:ilvl w:val="0"/>
          <w:numId w:val="6"/>
        </w:numPr>
        <w:spacing w:after="0"/>
        <w:jc w:val="both"/>
        <w:rPr>
          <w:rFonts w:ascii="StobiSans" w:hAnsi="StobiSans"/>
          <w:b/>
          <w:sz w:val="24"/>
          <w:szCs w:val="24"/>
          <w:u w:color="000000"/>
          <w:lang w:val="en-US"/>
        </w:rPr>
      </w:pPr>
      <w:r w:rsidRPr="002261B8">
        <w:rPr>
          <w:rFonts w:ascii="StobiSans" w:hAnsi="StobiSans"/>
          <w:sz w:val="24"/>
          <w:szCs w:val="24"/>
          <w:u w:color="000000"/>
          <w:lang w:val="en-US"/>
        </w:rPr>
        <w:t xml:space="preserve">Report </w:t>
      </w:r>
      <w:r w:rsidR="002261B8">
        <w:rPr>
          <w:rFonts w:ascii="StobiSans" w:hAnsi="StobiSans"/>
          <w:sz w:val="24"/>
          <w:szCs w:val="24"/>
          <w:u w:color="000000"/>
          <w:lang w:val="en-US"/>
        </w:rPr>
        <w:t>on</w:t>
      </w:r>
      <w:r w:rsidRPr="002261B8">
        <w:rPr>
          <w:rFonts w:ascii="StobiSans" w:hAnsi="StobiSans"/>
          <w:sz w:val="24"/>
          <w:szCs w:val="24"/>
          <w:u w:color="000000"/>
          <w:lang w:val="en-US"/>
        </w:rPr>
        <w:t xml:space="preserve"> the preparation phase of the </w:t>
      </w:r>
      <w:r w:rsidR="005642E7" w:rsidRPr="002261B8">
        <w:rPr>
          <w:rFonts w:ascii="StobiSans" w:hAnsi="StobiSans"/>
          <w:sz w:val="24"/>
          <w:szCs w:val="24"/>
          <w:u w:color="000000"/>
          <w:lang w:val="en-US"/>
        </w:rPr>
        <w:t xml:space="preserve">design and </w:t>
      </w:r>
      <w:r w:rsidR="0086251C">
        <w:rPr>
          <w:rFonts w:ascii="StobiSans" w:hAnsi="StobiSans"/>
          <w:sz w:val="24"/>
          <w:szCs w:val="24"/>
          <w:u w:color="000000"/>
          <w:lang w:val="en-US"/>
        </w:rPr>
        <w:t xml:space="preserve">the </w:t>
      </w:r>
      <w:r w:rsidRPr="002261B8">
        <w:rPr>
          <w:rFonts w:ascii="StobiSans" w:hAnsi="StobiSans"/>
          <w:sz w:val="24"/>
          <w:szCs w:val="24"/>
          <w:u w:color="000000"/>
          <w:lang w:val="en-US"/>
        </w:rPr>
        <w:t>production process of the Digital educational</w:t>
      </w:r>
      <w:r w:rsidRPr="002261B8">
        <w:rPr>
          <w:rFonts w:ascii="StobiSans" w:hAnsi="StobiSans"/>
          <w:sz w:val="24"/>
          <w:szCs w:val="24"/>
          <w:u w:color="000000"/>
        </w:rPr>
        <w:t xml:space="preserve"> </w:t>
      </w:r>
      <w:r w:rsidRPr="002261B8">
        <w:rPr>
          <w:rFonts w:ascii="StobiSans" w:hAnsi="StobiSans"/>
          <w:sz w:val="24"/>
          <w:szCs w:val="24"/>
          <w:u w:color="000000"/>
          <w:lang w:val="en-US"/>
        </w:rPr>
        <w:t>materials for 4</w:t>
      </w:r>
      <w:r w:rsidRPr="002261B8">
        <w:rPr>
          <w:rFonts w:ascii="StobiSans" w:hAnsi="StobiSans"/>
          <w:sz w:val="24"/>
          <w:szCs w:val="24"/>
          <w:u w:color="000000"/>
          <w:vertAlign w:val="superscript"/>
          <w:lang w:val="en-US"/>
        </w:rPr>
        <w:t>th</w:t>
      </w:r>
      <w:r w:rsidRPr="002261B8">
        <w:rPr>
          <w:rFonts w:ascii="StobiSans" w:hAnsi="StobiSans"/>
          <w:sz w:val="24"/>
          <w:szCs w:val="24"/>
          <w:u w:color="000000"/>
          <w:lang w:val="en-US"/>
        </w:rPr>
        <w:t xml:space="preserve"> Grade subject: </w:t>
      </w:r>
      <w:r w:rsidRPr="002261B8">
        <w:rPr>
          <w:rFonts w:ascii="StobiSans" w:hAnsi="StobiSans"/>
          <w:sz w:val="24"/>
          <w:szCs w:val="24"/>
          <w:u w:color="C00000"/>
        </w:rPr>
        <w:t>History</w:t>
      </w:r>
      <w:r w:rsidRPr="002261B8">
        <w:rPr>
          <w:rFonts w:ascii="StobiSans" w:hAnsi="StobiSans"/>
          <w:sz w:val="24"/>
          <w:szCs w:val="24"/>
          <w:u w:color="C00000"/>
          <w:lang w:val="en-US"/>
        </w:rPr>
        <w:t xml:space="preserve"> &amp;</w:t>
      </w:r>
      <w:r w:rsidRPr="002261B8">
        <w:rPr>
          <w:rFonts w:ascii="StobiSans" w:hAnsi="StobiSans"/>
          <w:sz w:val="24"/>
          <w:szCs w:val="24"/>
          <w:u w:color="C00000"/>
        </w:rPr>
        <w:t xml:space="preserve"> </w:t>
      </w:r>
      <w:r w:rsidRPr="002261B8">
        <w:rPr>
          <w:rFonts w:ascii="StobiSans" w:hAnsi="StobiSans"/>
          <w:sz w:val="24"/>
          <w:szCs w:val="24"/>
          <w:u w:color="C00000"/>
          <w:lang w:val="en-US"/>
        </w:rPr>
        <w:t>S</w:t>
      </w:r>
      <w:r w:rsidRPr="002261B8">
        <w:rPr>
          <w:rFonts w:ascii="StobiSans" w:hAnsi="StobiSans"/>
          <w:sz w:val="24"/>
          <w:szCs w:val="24"/>
          <w:u w:color="C00000"/>
        </w:rPr>
        <w:t>ociety</w:t>
      </w:r>
      <w:r w:rsidRPr="002261B8">
        <w:rPr>
          <w:rFonts w:ascii="StobiSans" w:hAnsi="StobiSans"/>
          <w:sz w:val="24"/>
          <w:szCs w:val="24"/>
          <w:u w:color="C00000"/>
          <w:lang w:val="en-US"/>
        </w:rPr>
        <w:t xml:space="preserve"> (in all  5 languages of instruction)</w:t>
      </w:r>
      <w:r w:rsidR="00F27D12">
        <w:rPr>
          <w:rFonts w:ascii="StobiSans" w:hAnsi="StobiSans"/>
          <w:sz w:val="24"/>
          <w:szCs w:val="24"/>
          <w:u w:color="C00000"/>
          <w:lang w:val="en-US"/>
        </w:rPr>
        <w:t>;</w:t>
      </w:r>
    </w:p>
    <w:p w14:paraId="0904C128" w14:textId="77777777" w:rsidR="008A5FCC" w:rsidRPr="002261B8" w:rsidRDefault="008A5FCC" w:rsidP="008A5FCC">
      <w:pPr>
        <w:numPr>
          <w:ilvl w:val="0"/>
          <w:numId w:val="6"/>
        </w:numPr>
        <w:spacing w:after="0"/>
        <w:jc w:val="both"/>
        <w:rPr>
          <w:rFonts w:ascii="StobiSans" w:hAnsi="StobiSans"/>
          <w:b/>
          <w:sz w:val="24"/>
          <w:szCs w:val="24"/>
          <w:u w:color="000000"/>
          <w:lang w:val="en-US"/>
        </w:rPr>
      </w:pPr>
      <w:r w:rsidRPr="002261B8">
        <w:rPr>
          <w:rFonts w:ascii="StobiSans" w:hAnsi="StobiSans"/>
          <w:sz w:val="24"/>
          <w:szCs w:val="24"/>
          <w:u w:color="000000"/>
          <w:lang w:val="en-US"/>
        </w:rPr>
        <w:t xml:space="preserve">Report </w:t>
      </w:r>
      <w:r w:rsidR="002261B8">
        <w:rPr>
          <w:rFonts w:ascii="StobiSans" w:hAnsi="StobiSans"/>
          <w:sz w:val="24"/>
          <w:szCs w:val="24"/>
          <w:u w:color="000000"/>
          <w:lang w:val="en-US"/>
        </w:rPr>
        <w:t>on</w:t>
      </w:r>
      <w:r w:rsidRPr="002261B8">
        <w:rPr>
          <w:rFonts w:ascii="StobiSans" w:hAnsi="StobiSans"/>
          <w:sz w:val="24"/>
          <w:szCs w:val="24"/>
          <w:u w:color="000000"/>
          <w:lang w:val="en-US"/>
        </w:rPr>
        <w:t xml:space="preserve"> the preparation phase of the </w:t>
      </w:r>
      <w:r w:rsidR="005642E7" w:rsidRPr="002261B8">
        <w:rPr>
          <w:rFonts w:ascii="StobiSans" w:hAnsi="StobiSans"/>
          <w:sz w:val="24"/>
          <w:szCs w:val="24"/>
          <w:u w:color="000000"/>
          <w:lang w:val="en-US"/>
        </w:rPr>
        <w:t xml:space="preserve">design and </w:t>
      </w:r>
      <w:r w:rsidR="0086251C">
        <w:rPr>
          <w:rFonts w:ascii="StobiSans" w:hAnsi="StobiSans"/>
          <w:sz w:val="24"/>
          <w:szCs w:val="24"/>
          <w:u w:color="000000"/>
          <w:lang w:val="en-US"/>
        </w:rPr>
        <w:t xml:space="preserve">the </w:t>
      </w:r>
      <w:r w:rsidRPr="002261B8">
        <w:rPr>
          <w:rFonts w:ascii="StobiSans" w:hAnsi="StobiSans"/>
          <w:sz w:val="24"/>
          <w:szCs w:val="24"/>
          <w:u w:color="000000"/>
          <w:lang w:val="en-US"/>
        </w:rPr>
        <w:t>production process of the Digital educational</w:t>
      </w:r>
      <w:r w:rsidRPr="002261B8">
        <w:rPr>
          <w:rFonts w:ascii="StobiSans" w:hAnsi="StobiSans"/>
          <w:sz w:val="24"/>
          <w:szCs w:val="24"/>
          <w:u w:color="000000"/>
        </w:rPr>
        <w:t xml:space="preserve"> </w:t>
      </w:r>
      <w:r w:rsidRPr="002261B8">
        <w:rPr>
          <w:rFonts w:ascii="StobiSans" w:hAnsi="StobiSans"/>
          <w:sz w:val="24"/>
          <w:szCs w:val="24"/>
          <w:u w:color="000000"/>
          <w:lang w:val="en-US"/>
        </w:rPr>
        <w:t>materials for 4</w:t>
      </w:r>
      <w:r w:rsidRPr="002261B8">
        <w:rPr>
          <w:rFonts w:ascii="StobiSans" w:hAnsi="StobiSans"/>
          <w:sz w:val="24"/>
          <w:szCs w:val="24"/>
          <w:u w:color="000000"/>
          <w:vertAlign w:val="superscript"/>
          <w:lang w:val="en-US"/>
        </w:rPr>
        <w:t>th</w:t>
      </w:r>
      <w:r w:rsidRPr="002261B8">
        <w:rPr>
          <w:rFonts w:ascii="StobiSans" w:hAnsi="StobiSans"/>
          <w:sz w:val="24"/>
          <w:szCs w:val="24"/>
          <w:u w:color="000000"/>
          <w:lang w:val="en-US"/>
        </w:rPr>
        <w:t xml:space="preserve"> Grade subject: </w:t>
      </w:r>
      <w:r w:rsidRPr="002261B8">
        <w:rPr>
          <w:rFonts w:ascii="StobiSans" w:hAnsi="StobiSans"/>
          <w:sz w:val="24"/>
          <w:szCs w:val="24"/>
          <w:u w:color="C00000"/>
        </w:rPr>
        <w:t>Mathematics</w:t>
      </w:r>
      <w:r w:rsidRPr="002261B8">
        <w:rPr>
          <w:rFonts w:ascii="StobiSans" w:hAnsi="StobiSans"/>
          <w:sz w:val="24"/>
          <w:szCs w:val="24"/>
          <w:u w:color="C00000"/>
          <w:lang w:val="en-US"/>
        </w:rPr>
        <w:t xml:space="preserve"> (in all 5 languages of instruction)</w:t>
      </w:r>
      <w:r w:rsidR="00F27D12">
        <w:rPr>
          <w:rFonts w:ascii="StobiSans" w:hAnsi="StobiSans"/>
          <w:sz w:val="24"/>
          <w:szCs w:val="24"/>
          <w:u w:color="C00000"/>
          <w:lang w:val="en-US"/>
        </w:rPr>
        <w:t>;</w:t>
      </w:r>
    </w:p>
    <w:p w14:paraId="1672BFF3" w14:textId="77777777" w:rsidR="008A5FCC" w:rsidRPr="002261B8" w:rsidRDefault="008A5FCC" w:rsidP="008A5FCC">
      <w:pPr>
        <w:numPr>
          <w:ilvl w:val="0"/>
          <w:numId w:val="6"/>
        </w:numPr>
        <w:spacing w:after="0"/>
        <w:jc w:val="both"/>
        <w:rPr>
          <w:rFonts w:ascii="StobiSans" w:hAnsi="StobiSans"/>
          <w:b/>
          <w:sz w:val="24"/>
          <w:szCs w:val="24"/>
          <w:u w:color="000000"/>
          <w:lang w:val="en-US"/>
        </w:rPr>
      </w:pPr>
      <w:r w:rsidRPr="002261B8">
        <w:rPr>
          <w:rFonts w:ascii="StobiSans" w:hAnsi="StobiSans"/>
          <w:sz w:val="24"/>
          <w:szCs w:val="24"/>
          <w:u w:color="000000"/>
          <w:lang w:val="en-US"/>
        </w:rPr>
        <w:t xml:space="preserve">Report </w:t>
      </w:r>
      <w:r w:rsidR="002261B8">
        <w:rPr>
          <w:rFonts w:ascii="StobiSans" w:hAnsi="StobiSans"/>
          <w:sz w:val="24"/>
          <w:szCs w:val="24"/>
          <w:u w:color="000000"/>
          <w:lang w:val="en-US"/>
        </w:rPr>
        <w:t>on</w:t>
      </w:r>
      <w:r w:rsidRPr="002261B8">
        <w:rPr>
          <w:rFonts w:ascii="StobiSans" w:hAnsi="StobiSans"/>
          <w:sz w:val="24"/>
          <w:szCs w:val="24"/>
          <w:u w:color="000000"/>
          <w:lang w:val="en-US"/>
        </w:rPr>
        <w:t xml:space="preserve"> the preparation phase of the </w:t>
      </w:r>
      <w:r w:rsidR="005642E7" w:rsidRPr="002261B8">
        <w:rPr>
          <w:rFonts w:ascii="StobiSans" w:hAnsi="StobiSans"/>
          <w:sz w:val="24"/>
          <w:szCs w:val="24"/>
          <w:u w:color="000000"/>
          <w:lang w:val="en-US"/>
        </w:rPr>
        <w:t xml:space="preserve">design and </w:t>
      </w:r>
      <w:r w:rsidRPr="002261B8">
        <w:rPr>
          <w:rFonts w:ascii="StobiSans" w:hAnsi="StobiSans"/>
          <w:sz w:val="24"/>
          <w:szCs w:val="24"/>
          <w:u w:color="000000"/>
          <w:lang w:val="en-US"/>
        </w:rPr>
        <w:t>production process of the Digital educational</w:t>
      </w:r>
      <w:r w:rsidRPr="002261B8">
        <w:rPr>
          <w:rFonts w:ascii="StobiSans" w:hAnsi="StobiSans"/>
          <w:sz w:val="24"/>
          <w:szCs w:val="24"/>
          <w:u w:color="000000"/>
        </w:rPr>
        <w:t xml:space="preserve"> </w:t>
      </w:r>
      <w:r w:rsidRPr="002261B8">
        <w:rPr>
          <w:rFonts w:ascii="StobiSans" w:hAnsi="StobiSans"/>
          <w:sz w:val="24"/>
          <w:szCs w:val="24"/>
          <w:u w:color="000000"/>
          <w:lang w:val="en-US"/>
        </w:rPr>
        <w:t>materials for 4</w:t>
      </w:r>
      <w:r w:rsidRPr="002261B8">
        <w:rPr>
          <w:rFonts w:ascii="StobiSans" w:hAnsi="StobiSans"/>
          <w:sz w:val="24"/>
          <w:szCs w:val="24"/>
          <w:u w:color="000000"/>
          <w:vertAlign w:val="superscript"/>
          <w:lang w:val="en-US"/>
        </w:rPr>
        <w:t>th</w:t>
      </w:r>
      <w:r w:rsidRPr="002261B8">
        <w:rPr>
          <w:rFonts w:ascii="StobiSans" w:hAnsi="StobiSans"/>
          <w:sz w:val="24"/>
          <w:szCs w:val="24"/>
          <w:u w:color="000000"/>
          <w:lang w:val="en-US"/>
        </w:rPr>
        <w:t xml:space="preserve"> Grade subject: </w:t>
      </w:r>
      <w:r w:rsidRPr="002261B8">
        <w:rPr>
          <w:rFonts w:ascii="StobiSans" w:hAnsi="StobiSans"/>
          <w:sz w:val="24"/>
          <w:szCs w:val="24"/>
          <w:u w:color="C00000"/>
        </w:rPr>
        <w:t>Natural</w:t>
      </w:r>
      <w:r w:rsidRPr="002261B8">
        <w:rPr>
          <w:rFonts w:ascii="StobiSans" w:hAnsi="StobiSans"/>
          <w:sz w:val="24"/>
          <w:szCs w:val="24"/>
          <w:u w:color="C00000"/>
          <w:lang w:val="en-US"/>
        </w:rPr>
        <w:t xml:space="preserve"> </w:t>
      </w:r>
      <w:r w:rsidRPr="002261B8">
        <w:rPr>
          <w:rFonts w:ascii="StobiSans" w:hAnsi="StobiSans"/>
          <w:sz w:val="24"/>
          <w:szCs w:val="24"/>
          <w:u w:color="C00000"/>
        </w:rPr>
        <w:t>Sciences</w:t>
      </w:r>
      <w:r w:rsidRPr="002261B8">
        <w:rPr>
          <w:rFonts w:ascii="StobiSans" w:hAnsi="StobiSans"/>
          <w:sz w:val="24"/>
          <w:szCs w:val="24"/>
          <w:u w:color="C00000"/>
          <w:lang w:val="en-US"/>
        </w:rPr>
        <w:t xml:space="preserve"> (in all 5 languages of instruction)</w:t>
      </w:r>
      <w:r w:rsidR="009D4A26">
        <w:rPr>
          <w:rFonts w:ascii="StobiSans" w:hAnsi="StobiSans"/>
          <w:sz w:val="24"/>
          <w:szCs w:val="24"/>
          <w:u w:color="C00000"/>
          <w:lang w:val="en-US"/>
        </w:rPr>
        <w:t>;</w:t>
      </w:r>
    </w:p>
    <w:p w14:paraId="4B3A8B64" w14:textId="77777777" w:rsidR="00650298" w:rsidRPr="002261B8" w:rsidRDefault="00062D1E" w:rsidP="008A5FCC">
      <w:pPr>
        <w:numPr>
          <w:ilvl w:val="0"/>
          <w:numId w:val="6"/>
        </w:numPr>
        <w:spacing w:after="0"/>
        <w:jc w:val="both"/>
        <w:rPr>
          <w:rFonts w:ascii="StobiSans" w:hAnsi="StobiSans"/>
          <w:b/>
          <w:sz w:val="24"/>
          <w:szCs w:val="24"/>
          <w:u w:color="000000"/>
          <w:lang w:val="en-US"/>
        </w:rPr>
      </w:pPr>
      <w:r w:rsidRPr="002261B8">
        <w:rPr>
          <w:rFonts w:ascii="StobiSans" w:hAnsi="StobiSans"/>
          <w:sz w:val="24"/>
          <w:szCs w:val="24"/>
          <w:u w:color="000000"/>
          <w:lang w:val="en-US"/>
        </w:rPr>
        <w:t xml:space="preserve">Report </w:t>
      </w:r>
      <w:r w:rsidR="002261B8">
        <w:rPr>
          <w:rFonts w:ascii="StobiSans" w:hAnsi="StobiSans"/>
          <w:sz w:val="24"/>
          <w:szCs w:val="24"/>
          <w:u w:color="000000"/>
          <w:lang w:val="en-US"/>
        </w:rPr>
        <w:t>on</w:t>
      </w:r>
      <w:r w:rsidRPr="002261B8">
        <w:rPr>
          <w:rFonts w:ascii="StobiSans" w:hAnsi="StobiSans"/>
          <w:sz w:val="24"/>
          <w:szCs w:val="24"/>
          <w:u w:color="000000"/>
          <w:lang w:val="en-US"/>
        </w:rPr>
        <w:t xml:space="preserve"> the </w:t>
      </w:r>
      <w:r w:rsidR="008A5FCC" w:rsidRPr="002261B8">
        <w:rPr>
          <w:rFonts w:ascii="StobiSans" w:hAnsi="StobiSans"/>
          <w:sz w:val="24"/>
          <w:szCs w:val="24"/>
          <w:u w:color="000000"/>
          <w:lang w:val="en-US"/>
        </w:rPr>
        <w:t xml:space="preserve">completion phase of the </w:t>
      </w:r>
      <w:r w:rsidR="005642E7" w:rsidRPr="002261B8">
        <w:rPr>
          <w:rFonts w:ascii="StobiSans" w:hAnsi="StobiSans"/>
          <w:sz w:val="24"/>
          <w:szCs w:val="24"/>
          <w:u w:color="000000"/>
          <w:lang w:val="en-US"/>
        </w:rPr>
        <w:t xml:space="preserve">design and </w:t>
      </w:r>
      <w:r w:rsidRPr="002261B8">
        <w:rPr>
          <w:rFonts w:ascii="StobiSans" w:hAnsi="StobiSans"/>
          <w:sz w:val="24"/>
          <w:szCs w:val="24"/>
          <w:u w:color="000000"/>
          <w:lang w:val="en-US"/>
        </w:rPr>
        <w:t xml:space="preserve">production process of the </w:t>
      </w:r>
      <w:r w:rsidR="00650298" w:rsidRPr="002261B8">
        <w:rPr>
          <w:rFonts w:ascii="StobiSans" w:hAnsi="StobiSans"/>
          <w:sz w:val="24"/>
          <w:szCs w:val="24"/>
          <w:u w:color="000000"/>
          <w:lang w:val="en-US"/>
        </w:rPr>
        <w:t>Digital educational</w:t>
      </w:r>
      <w:r w:rsidR="00650298" w:rsidRPr="002261B8">
        <w:rPr>
          <w:rFonts w:ascii="StobiSans" w:hAnsi="StobiSans"/>
          <w:sz w:val="24"/>
          <w:szCs w:val="24"/>
          <w:u w:color="000000"/>
        </w:rPr>
        <w:t xml:space="preserve"> </w:t>
      </w:r>
      <w:r w:rsidR="00650298" w:rsidRPr="002261B8">
        <w:rPr>
          <w:rFonts w:ascii="StobiSans" w:hAnsi="StobiSans"/>
          <w:sz w:val="24"/>
          <w:szCs w:val="24"/>
          <w:u w:color="000000"/>
          <w:lang w:val="en-US"/>
        </w:rPr>
        <w:t>materials for 4</w:t>
      </w:r>
      <w:r w:rsidR="00650298" w:rsidRPr="002261B8">
        <w:rPr>
          <w:rFonts w:ascii="StobiSans" w:hAnsi="StobiSans"/>
          <w:sz w:val="24"/>
          <w:szCs w:val="24"/>
          <w:u w:color="000000"/>
          <w:vertAlign w:val="superscript"/>
          <w:lang w:val="en-US"/>
        </w:rPr>
        <w:t>th</w:t>
      </w:r>
      <w:r w:rsidR="00650298" w:rsidRPr="002261B8">
        <w:rPr>
          <w:rFonts w:ascii="StobiSans" w:hAnsi="StobiSans"/>
          <w:sz w:val="24"/>
          <w:szCs w:val="24"/>
          <w:u w:color="000000"/>
          <w:lang w:val="en-US"/>
        </w:rPr>
        <w:t xml:space="preserve"> Grade subject: </w:t>
      </w:r>
      <w:r w:rsidR="00650298" w:rsidRPr="002261B8">
        <w:rPr>
          <w:rFonts w:ascii="StobiSans" w:hAnsi="StobiSans"/>
          <w:sz w:val="24"/>
          <w:szCs w:val="24"/>
          <w:u w:color="C00000"/>
          <w:lang w:val="en-US"/>
        </w:rPr>
        <w:t>Macedonian language</w:t>
      </w:r>
      <w:r w:rsidR="008A5FCC" w:rsidRPr="009D4A26">
        <w:rPr>
          <w:rFonts w:ascii="StobiSans" w:hAnsi="StobiSans"/>
          <w:sz w:val="24"/>
          <w:szCs w:val="24"/>
          <w:u w:color="000000"/>
          <w:lang w:val="en-US"/>
        </w:rPr>
        <w:t>,</w:t>
      </w:r>
      <w:r w:rsidR="009D4A26">
        <w:rPr>
          <w:rFonts w:ascii="StobiSans" w:hAnsi="StobiSans"/>
          <w:b/>
          <w:sz w:val="24"/>
          <w:szCs w:val="24"/>
          <w:u w:color="000000"/>
          <w:lang w:val="en-US"/>
        </w:rPr>
        <w:t xml:space="preserve"> </w:t>
      </w:r>
      <w:r w:rsidR="00650298" w:rsidRPr="002261B8">
        <w:rPr>
          <w:rFonts w:ascii="StobiSans" w:hAnsi="StobiSans"/>
          <w:sz w:val="24"/>
          <w:szCs w:val="24"/>
          <w:u w:color="C00000"/>
          <w:lang w:val="en-US"/>
        </w:rPr>
        <w:t>Albanian language</w:t>
      </w:r>
      <w:r w:rsidR="008A5FCC" w:rsidRPr="009D4A26">
        <w:rPr>
          <w:rFonts w:ascii="StobiSans" w:hAnsi="StobiSans"/>
          <w:sz w:val="24"/>
          <w:szCs w:val="24"/>
          <w:u w:color="000000"/>
          <w:lang w:val="en-US"/>
        </w:rPr>
        <w:t>,</w:t>
      </w:r>
      <w:r w:rsidR="008A5FCC" w:rsidRPr="002261B8">
        <w:rPr>
          <w:rFonts w:ascii="StobiSans" w:hAnsi="StobiSans"/>
          <w:b/>
          <w:sz w:val="24"/>
          <w:szCs w:val="24"/>
          <w:u w:color="000000"/>
          <w:lang w:val="en-US"/>
        </w:rPr>
        <w:t xml:space="preserve"> </w:t>
      </w:r>
      <w:r w:rsidR="00650298" w:rsidRPr="002261B8">
        <w:rPr>
          <w:rFonts w:ascii="StobiSans" w:hAnsi="StobiSans"/>
          <w:sz w:val="24"/>
          <w:szCs w:val="24"/>
          <w:u w:color="C00000"/>
          <w:lang w:val="en-US"/>
        </w:rPr>
        <w:t>Turkish language</w:t>
      </w:r>
      <w:r w:rsidR="008A5FCC" w:rsidRPr="009D4A26">
        <w:rPr>
          <w:rFonts w:ascii="StobiSans" w:hAnsi="StobiSans"/>
          <w:sz w:val="24"/>
          <w:szCs w:val="24"/>
          <w:u w:color="000000"/>
          <w:lang w:val="en-US"/>
        </w:rPr>
        <w:t>,</w:t>
      </w:r>
      <w:r w:rsidR="008A5FCC" w:rsidRPr="002261B8">
        <w:rPr>
          <w:rFonts w:ascii="StobiSans" w:hAnsi="StobiSans"/>
          <w:b/>
          <w:sz w:val="24"/>
          <w:szCs w:val="24"/>
          <w:u w:color="000000"/>
          <w:lang w:val="en-US"/>
        </w:rPr>
        <w:t xml:space="preserve"> </w:t>
      </w:r>
      <w:r w:rsidR="00650298" w:rsidRPr="002261B8">
        <w:rPr>
          <w:rFonts w:ascii="StobiSans" w:hAnsi="StobiSans"/>
          <w:sz w:val="24"/>
          <w:szCs w:val="24"/>
          <w:u w:color="C00000"/>
        </w:rPr>
        <w:t>Serbian</w:t>
      </w:r>
      <w:r w:rsidR="00650298" w:rsidRPr="002261B8">
        <w:rPr>
          <w:rFonts w:ascii="StobiSans" w:hAnsi="StobiSans"/>
          <w:sz w:val="24"/>
          <w:szCs w:val="24"/>
          <w:u w:color="C00000"/>
          <w:lang w:val="en-US"/>
        </w:rPr>
        <w:t xml:space="preserve"> language</w:t>
      </w:r>
      <w:r w:rsidR="008A5FCC" w:rsidRPr="009D4A26">
        <w:rPr>
          <w:rFonts w:ascii="StobiSans" w:hAnsi="StobiSans"/>
          <w:sz w:val="24"/>
          <w:szCs w:val="24"/>
          <w:u w:color="000000"/>
          <w:lang w:val="en-US"/>
        </w:rPr>
        <w:t>,</w:t>
      </w:r>
      <w:r w:rsidR="008A5FCC" w:rsidRPr="002261B8">
        <w:rPr>
          <w:rFonts w:ascii="StobiSans" w:hAnsi="StobiSans"/>
          <w:b/>
          <w:sz w:val="24"/>
          <w:szCs w:val="24"/>
          <w:u w:color="000000"/>
          <w:lang w:val="en-US"/>
        </w:rPr>
        <w:t xml:space="preserve"> </w:t>
      </w:r>
      <w:r w:rsidR="00650298" w:rsidRPr="002261B8">
        <w:rPr>
          <w:rFonts w:ascii="StobiSans" w:hAnsi="StobiSans"/>
          <w:sz w:val="24"/>
          <w:szCs w:val="24"/>
          <w:u w:color="C00000"/>
        </w:rPr>
        <w:t>Bosnian</w:t>
      </w:r>
      <w:r w:rsidR="00650298" w:rsidRPr="002261B8">
        <w:rPr>
          <w:rFonts w:ascii="StobiSans" w:hAnsi="StobiSans"/>
          <w:sz w:val="24"/>
          <w:szCs w:val="24"/>
          <w:u w:color="C00000"/>
          <w:lang w:val="en-US"/>
        </w:rPr>
        <w:t xml:space="preserve"> language</w:t>
      </w:r>
      <w:r w:rsidR="009D4A26">
        <w:rPr>
          <w:rFonts w:ascii="StobiSans" w:hAnsi="StobiSans"/>
          <w:sz w:val="24"/>
          <w:szCs w:val="24"/>
          <w:u w:color="C00000"/>
          <w:lang w:val="en-US"/>
        </w:rPr>
        <w:t>;</w:t>
      </w:r>
    </w:p>
    <w:p w14:paraId="20026B6C" w14:textId="77777777" w:rsidR="00650298" w:rsidRPr="002261B8" w:rsidRDefault="008A5FCC" w:rsidP="00650298">
      <w:pPr>
        <w:numPr>
          <w:ilvl w:val="0"/>
          <w:numId w:val="6"/>
        </w:numPr>
        <w:spacing w:after="0"/>
        <w:jc w:val="both"/>
        <w:rPr>
          <w:rFonts w:ascii="StobiSans" w:hAnsi="StobiSans"/>
          <w:b/>
          <w:sz w:val="24"/>
          <w:szCs w:val="24"/>
          <w:u w:color="000000"/>
          <w:lang w:val="en-US"/>
        </w:rPr>
      </w:pPr>
      <w:r w:rsidRPr="002261B8">
        <w:rPr>
          <w:rFonts w:ascii="StobiSans" w:hAnsi="StobiSans"/>
          <w:sz w:val="24"/>
          <w:szCs w:val="24"/>
          <w:u w:color="000000"/>
          <w:lang w:val="en-US"/>
        </w:rPr>
        <w:t xml:space="preserve">Report </w:t>
      </w:r>
      <w:r w:rsidR="002261B8">
        <w:rPr>
          <w:rFonts w:ascii="StobiSans" w:hAnsi="StobiSans"/>
          <w:sz w:val="24"/>
          <w:szCs w:val="24"/>
          <w:u w:color="000000"/>
          <w:lang w:val="en-US"/>
        </w:rPr>
        <w:t>on</w:t>
      </w:r>
      <w:r w:rsidRPr="002261B8">
        <w:rPr>
          <w:rFonts w:ascii="StobiSans" w:hAnsi="StobiSans"/>
          <w:sz w:val="24"/>
          <w:szCs w:val="24"/>
          <w:u w:color="000000"/>
          <w:lang w:val="en-US"/>
        </w:rPr>
        <w:t xml:space="preserve"> the completion phase of the </w:t>
      </w:r>
      <w:r w:rsidR="005642E7" w:rsidRPr="002261B8">
        <w:rPr>
          <w:rFonts w:ascii="StobiSans" w:hAnsi="StobiSans"/>
          <w:sz w:val="24"/>
          <w:szCs w:val="24"/>
          <w:u w:color="000000"/>
          <w:lang w:val="en-US"/>
        </w:rPr>
        <w:t xml:space="preserve">design and </w:t>
      </w:r>
      <w:r w:rsidRPr="002261B8">
        <w:rPr>
          <w:rFonts w:ascii="StobiSans" w:hAnsi="StobiSans"/>
          <w:sz w:val="24"/>
          <w:szCs w:val="24"/>
          <w:u w:color="000000"/>
          <w:lang w:val="en-US"/>
        </w:rPr>
        <w:t xml:space="preserve">production process of the </w:t>
      </w:r>
      <w:r w:rsidR="00650298" w:rsidRPr="002261B8">
        <w:rPr>
          <w:rFonts w:ascii="StobiSans" w:hAnsi="StobiSans"/>
          <w:sz w:val="24"/>
          <w:szCs w:val="24"/>
          <w:u w:color="000000"/>
          <w:lang w:val="en-US"/>
        </w:rPr>
        <w:t>Digital educational</w:t>
      </w:r>
      <w:r w:rsidR="00650298" w:rsidRPr="002261B8">
        <w:rPr>
          <w:rFonts w:ascii="StobiSans" w:hAnsi="StobiSans"/>
          <w:sz w:val="24"/>
          <w:szCs w:val="24"/>
          <w:u w:color="000000"/>
        </w:rPr>
        <w:t xml:space="preserve"> </w:t>
      </w:r>
      <w:r w:rsidR="00650298" w:rsidRPr="002261B8">
        <w:rPr>
          <w:rFonts w:ascii="StobiSans" w:hAnsi="StobiSans"/>
          <w:sz w:val="24"/>
          <w:szCs w:val="24"/>
          <w:u w:color="000000"/>
          <w:lang w:val="en-US"/>
        </w:rPr>
        <w:t>materials for 4</w:t>
      </w:r>
      <w:r w:rsidR="00650298" w:rsidRPr="002261B8">
        <w:rPr>
          <w:rFonts w:ascii="StobiSans" w:hAnsi="StobiSans"/>
          <w:sz w:val="24"/>
          <w:szCs w:val="24"/>
          <w:u w:color="000000"/>
          <w:vertAlign w:val="superscript"/>
          <w:lang w:val="en-US"/>
        </w:rPr>
        <w:t>th</w:t>
      </w:r>
      <w:r w:rsidR="00650298" w:rsidRPr="002261B8">
        <w:rPr>
          <w:rFonts w:ascii="StobiSans" w:hAnsi="StobiSans"/>
          <w:sz w:val="24"/>
          <w:szCs w:val="24"/>
          <w:u w:color="000000"/>
          <w:lang w:val="en-US"/>
        </w:rPr>
        <w:t xml:space="preserve"> Grade subject: </w:t>
      </w:r>
      <w:r w:rsidR="00650298" w:rsidRPr="002261B8">
        <w:rPr>
          <w:rFonts w:ascii="StobiSans" w:hAnsi="StobiSans"/>
          <w:sz w:val="24"/>
          <w:szCs w:val="24"/>
          <w:u w:color="C00000"/>
        </w:rPr>
        <w:t>History</w:t>
      </w:r>
      <w:r w:rsidR="00650298" w:rsidRPr="002261B8">
        <w:rPr>
          <w:rFonts w:ascii="StobiSans" w:hAnsi="StobiSans"/>
          <w:sz w:val="24"/>
          <w:szCs w:val="24"/>
          <w:u w:color="C00000"/>
          <w:lang w:val="en-US"/>
        </w:rPr>
        <w:t xml:space="preserve"> &amp;</w:t>
      </w:r>
      <w:r w:rsidR="00650298" w:rsidRPr="002261B8">
        <w:rPr>
          <w:rFonts w:ascii="StobiSans" w:hAnsi="StobiSans"/>
          <w:sz w:val="24"/>
          <w:szCs w:val="24"/>
          <w:u w:color="C00000"/>
        </w:rPr>
        <w:t xml:space="preserve"> </w:t>
      </w:r>
      <w:r w:rsidR="00650298" w:rsidRPr="002261B8">
        <w:rPr>
          <w:rFonts w:ascii="StobiSans" w:hAnsi="StobiSans"/>
          <w:sz w:val="24"/>
          <w:szCs w:val="24"/>
          <w:u w:color="C00000"/>
          <w:lang w:val="en-US"/>
        </w:rPr>
        <w:t>S</w:t>
      </w:r>
      <w:r w:rsidR="00650298" w:rsidRPr="002261B8">
        <w:rPr>
          <w:rFonts w:ascii="StobiSans" w:hAnsi="StobiSans"/>
          <w:sz w:val="24"/>
          <w:szCs w:val="24"/>
          <w:u w:color="C00000"/>
        </w:rPr>
        <w:t>ociety</w:t>
      </w:r>
      <w:r w:rsidR="00650298" w:rsidRPr="002261B8">
        <w:rPr>
          <w:rFonts w:ascii="StobiSans" w:hAnsi="StobiSans"/>
          <w:sz w:val="24"/>
          <w:szCs w:val="24"/>
          <w:u w:color="C00000"/>
          <w:lang w:val="en-US"/>
        </w:rPr>
        <w:t xml:space="preserve"> (in all  5 languages of instruction)</w:t>
      </w:r>
      <w:r w:rsidR="009D4A26">
        <w:rPr>
          <w:rFonts w:ascii="StobiSans" w:hAnsi="StobiSans"/>
          <w:sz w:val="24"/>
          <w:szCs w:val="24"/>
          <w:u w:color="C00000"/>
          <w:lang w:val="en-US"/>
        </w:rPr>
        <w:t>;</w:t>
      </w:r>
    </w:p>
    <w:p w14:paraId="17DFDDE3" w14:textId="77777777" w:rsidR="00062D1E" w:rsidRPr="002261B8" w:rsidRDefault="008A5FCC" w:rsidP="00062D1E">
      <w:pPr>
        <w:numPr>
          <w:ilvl w:val="0"/>
          <w:numId w:val="6"/>
        </w:numPr>
        <w:spacing w:after="0"/>
        <w:jc w:val="both"/>
        <w:rPr>
          <w:rFonts w:ascii="StobiSans" w:hAnsi="StobiSans"/>
          <w:b/>
          <w:sz w:val="24"/>
          <w:szCs w:val="24"/>
          <w:u w:color="000000"/>
          <w:lang w:val="en-US"/>
        </w:rPr>
      </w:pPr>
      <w:r w:rsidRPr="002261B8">
        <w:rPr>
          <w:rFonts w:ascii="StobiSans" w:hAnsi="StobiSans"/>
          <w:sz w:val="24"/>
          <w:szCs w:val="24"/>
          <w:u w:color="000000"/>
          <w:lang w:val="en-US"/>
        </w:rPr>
        <w:t xml:space="preserve">Report </w:t>
      </w:r>
      <w:r w:rsidR="002261B8">
        <w:rPr>
          <w:rFonts w:ascii="StobiSans" w:hAnsi="StobiSans"/>
          <w:sz w:val="24"/>
          <w:szCs w:val="24"/>
          <w:u w:color="000000"/>
          <w:lang w:val="en-US"/>
        </w:rPr>
        <w:t>on</w:t>
      </w:r>
      <w:r w:rsidRPr="002261B8">
        <w:rPr>
          <w:rFonts w:ascii="StobiSans" w:hAnsi="StobiSans"/>
          <w:sz w:val="24"/>
          <w:szCs w:val="24"/>
          <w:u w:color="000000"/>
          <w:lang w:val="en-US"/>
        </w:rPr>
        <w:t xml:space="preserve"> the completion phase of the </w:t>
      </w:r>
      <w:r w:rsidR="005642E7" w:rsidRPr="002261B8">
        <w:rPr>
          <w:rFonts w:ascii="StobiSans" w:hAnsi="StobiSans"/>
          <w:sz w:val="24"/>
          <w:szCs w:val="24"/>
          <w:u w:color="000000"/>
          <w:lang w:val="en-US"/>
        </w:rPr>
        <w:t xml:space="preserve">design and </w:t>
      </w:r>
      <w:r w:rsidRPr="002261B8">
        <w:rPr>
          <w:rFonts w:ascii="StobiSans" w:hAnsi="StobiSans"/>
          <w:sz w:val="24"/>
          <w:szCs w:val="24"/>
          <w:u w:color="000000"/>
          <w:lang w:val="en-US"/>
        </w:rPr>
        <w:t xml:space="preserve">production process of the </w:t>
      </w:r>
      <w:r w:rsidR="00062D1E" w:rsidRPr="002261B8">
        <w:rPr>
          <w:rFonts w:ascii="StobiSans" w:hAnsi="StobiSans"/>
          <w:sz w:val="24"/>
          <w:szCs w:val="24"/>
          <w:u w:color="000000"/>
          <w:lang w:val="en-US"/>
        </w:rPr>
        <w:t>Digital educational</w:t>
      </w:r>
      <w:r w:rsidR="00062D1E" w:rsidRPr="002261B8">
        <w:rPr>
          <w:rFonts w:ascii="StobiSans" w:hAnsi="StobiSans"/>
          <w:sz w:val="24"/>
          <w:szCs w:val="24"/>
          <w:u w:color="000000"/>
        </w:rPr>
        <w:t xml:space="preserve"> </w:t>
      </w:r>
      <w:r w:rsidR="00062D1E" w:rsidRPr="002261B8">
        <w:rPr>
          <w:rFonts w:ascii="StobiSans" w:hAnsi="StobiSans"/>
          <w:sz w:val="24"/>
          <w:szCs w:val="24"/>
          <w:u w:color="000000"/>
          <w:lang w:val="en-US"/>
        </w:rPr>
        <w:t>materials for 4</w:t>
      </w:r>
      <w:r w:rsidR="00062D1E" w:rsidRPr="002261B8">
        <w:rPr>
          <w:rFonts w:ascii="StobiSans" w:hAnsi="StobiSans"/>
          <w:sz w:val="24"/>
          <w:szCs w:val="24"/>
          <w:u w:color="000000"/>
          <w:vertAlign w:val="superscript"/>
          <w:lang w:val="en-US"/>
        </w:rPr>
        <w:t>th</w:t>
      </w:r>
      <w:r w:rsidR="00062D1E" w:rsidRPr="002261B8">
        <w:rPr>
          <w:rFonts w:ascii="StobiSans" w:hAnsi="StobiSans"/>
          <w:sz w:val="24"/>
          <w:szCs w:val="24"/>
          <w:u w:color="000000"/>
          <w:lang w:val="en-US"/>
        </w:rPr>
        <w:t xml:space="preserve"> Grade subject: </w:t>
      </w:r>
      <w:r w:rsidR="00062D1E" w:rsidRPr="002261B8">
        <w:rPr>
          <w:rFonts w:ascii="StobiSans" w:hAnsi="StobiSans"/>
          <w:sz w:val="24"/>
          <w:szCs w:val="24"/>
          <w:u w:color="C00000"/>
        </w:rPr>
        <w:t>Mathematics</w:t>
      </w:r>
      <w:r w:rsidR="00062D1E" w:rsidRPr="002261B8">
        <w:rPr>
          <w:rFonts w:ascii="StobiSans" w:hAnsi="StobiSans"/>
          <w:sz w:val="24"/>
          <w:szCs w:val="24"/>
          <w:u w:color="C00000"/>
          <w:lang w:val="en-US"/>
        </w:rPr>
        <w:t xml:space="preserve"> (in all 5 languages of instruction)</w:t>
      </w:r>
      <w:r w:rsidR="009D4A26">
        <w:rPr>
          <w:rFonts w:ascii="StobiSans" w:hAnsi="StobiSans"/>
          <w:sz w:val="24"/>
          <w:szCs w:val="24"/>
          <w:u w:color="C00000"/>
          <w:lang w:val="en-US"/>
        </w:rPr>
        <w:t>;</w:t>
      </w:r>
    </w:p>
    <w:p w14:paraId="0250042B" w14:textId="77777777" w:rsidR="00062D1E" w:rsidRPr="002261B8" w:rsidRDefault="008A5FCC" w:rsidP="00062D1E">
      <w:pPr>
        <w:numPr>
          <w:ilvl w:val="0"/>
          <w:numId w:val="6"/>
        </w:numPr>
        <w:spacing w:after="0"/>
        <w:jc w:val="both"/>
        <w:rPr>
          <w:rFonts w:ascii="StobiSans" w:hAnsi="StobiSans"/>
          <w:b/>
          <w:sz w:val="24"/>
          <w:szCs w:val="24"/>
          <w:u w:color="000000"/>
          <w:lang w:val="en-US"/>
        </w:rPr>
      </w:pPr>
      <w:r w:rsidRPr="002261B8">
        <w:rPr>
          <w:rFonts w:ascii="StobiSans" w:hAnsi="StobiSans"/>
          <w:sz w:val="24"/>
          <w:szCs w:val="24"/>
          <w:u w:color="000000"/>
          <w:lang w:val="en-US"/>
        </w:rPr>
        <w:t xml:space="preserve">Report for the completion phase of the </w:t>
      </w:r>
      <w:r w:rsidR="005642E7" w:rsidRPr="002261B8">
        <w:rPr>
          <w:rFonts w:ascii="StobiSans" w:hAnsi="StobiSans"/>
          <w:sz w:val="24"/>
          <w:szCs w:val="24"/>
          <w:u w:color="000000"/>
          <w:lang w:val="en-US"/>
        </w:rPr>
        <w:t xml:space="preserve">design and </w:t>
      </w:r>
      <w:r w:rsidRPr="002261B8">
        <w:rPr>
          <w:rFonts w:ascii="StobiSans" w:hAnsi="StobiSans"/>
          <w:sz w:val="24"/>
          <w:szCs w:val="24"/>
          <w:u w:color="000000"/>
          <w:lang w:val="en-US"/>
        </w:rPr>
        <w:t xml:space="preserve">production process of the </w:t>
      </w:r>
      <w:r w:rsidR="00062D1E" w:rsidRPr="002261B8">
        <w:rPr>
          <w:rFonts w:ascii="StobiSans" w:hAnsi="StobiSans"/>
          <w:sz w:val="24"/>
          <w:szCs w:val="24"/>
          <w:u w:color="000000"/>
          <w:lang w:val="en-US"/>
        </w:rPr>
        <w:t>Digital educational</w:t>
      </w:r>
      <w:r w:rsidR="00062D1E" w:rsidRPr="002261B8">
        <w:rPr>
          <w:rFonts w:ascii="StobiSans" w:hAnsi="StobiSans"/>
          <w:sz w:val="24"/>
          <w:szCs w:val="24"/>
          <w:u w:color="000000"/>
        </w:rPr>
        <w:t xml:space="preserve"> </w:t>
      </w:r>
      <w:r w:rsidR="00062D1E" w:rsidRPr="002261B8">
        <w:rPr>
          <w:rFonts w:ascii="StobiSans" w:hAnsi="StobiSans"/>
          <w:sz w:val="24"/>
          <w:szCs w:val="24"/>
          <w:u w:color="000000"/>
          <w:lang w:val="en-US"/>
        </w:rPr>
        <w:t>materials for 4</w:t>
      </w:r>
      <w:r w:rsidR="00062D1E" w:rsidRPr="002261B8">
        <w:rPr>
          <w:rFonts w:ascii="StobiSans" w:hAnsi="StobiSans"/>
          <w:sz w:val="24"/>
          <w:szCs w:val="24"/>
          <w:u w:color="000000"/>
          <w:vertAlign w:val="superscript"/>
          <w:lang w:val="en-US"/>
        </w:rPr>
        <w:t>th</w:t>
      </w:r>
      <w:r w:rsidR="00062D1E" w:rsidRPr="002261B8">
        <w:rPr>
          <w:rFonts w:ascii="StobiSans" w:hAnsi="StobiSans"/>
          <w:sz w:val="24"/>
          <w:szCs w:val="24"/>
          <w:u w:color="000000"/>
          <w:lang w:val="en-US"/>
        </w:rPr>
        <w:t xml:space="preserve"> Grade subject: </w:t>
      </w:r>
      <w:r w:rsidR="00062D1E" w:rsidRPr="002261B8">
        <w:rPr>
          <w:rFonts w:ascii="StobiSans" w:hAnsi="StobiSans"/>
          <w:sz w:val="24"/>
          <w:szCs w:val="24"/>
          <w:u w:color="C00000"/>
        </w:rPr>
        <w:t>Natural</w:t>
      </w:r>
      <w:r w:rsidR="00062D1E" w:rsidRPr="002261B8">
        <w:rPr>
          <w:rFonts w:ascii="StobiSans" w:hAnsi="StobiSans"/>
          <w:sz w:val="24"/>
          <w:szCs w:val="24"/>
          <w:u w:color="C00000"/>
          <w:lang w:val="en-US"/>
        </w:rPr>
        <w:t xml:space="preserve"> </w:t>
      </w:r>
      <w:r w:rsidR="00062D1E" w:rsidRPr="002261B8">
        <w:rPr>
          <w:rFonts w:ascii="StobiSans" w:hAnsi="StobiSans"/>
          <w:sz w:val="24"/>
          <w:szCs w:val="24"/>
          <w:u w:color="C00000"/>
        </w:rPr>
        <w:t>Sciences</w:t>
      </w:r>
      <w:r w:rsidR="00062D1E" w:rsidRPr="002261B8">
        <w:rPr>
          <w:rFonts w:ascii="StobiSans" w:hAnsi="StobiSans"/>
          <w:sz w:val="24"/>
          <w:szCs w:val="24"/>
          <w:u w:color="C00000"/>
          <w:lang w:val="en-US"/>
        </w:rPr>
        <w:t xml:space="preserve"> (in all 5 languages of instruction)</w:t>
      </w:r>
      <w:r w:rsidR="009D4A26">
        <w:rPr>
          <w:rFonts w:ascii="StobiSans" w:hAnsi="StobiSans"/>
          <w:sz w:val="24"/>
          <w:szCs w:val="24"/>
          <w:u w:color="C00000"/>
          <w:lang w:val="en-US"/>
        </w:rPr>
        <w:t>;</w:t>
      </w:r>
    </w:p>
    <w:p w14:paraId="52BC89A9" w14:textId="77777777" w:rsidR="008A5FCC" w:rsidRPr="002261B8" w:rsidRDefault="008A5FCC" w:rsidP="008A5FCC">
      <w:pPr>
        <w:pStyle w:val="Normal1"/>
        <w:numPr>
          <w:ilvl w:val="0"/>
          <w:numId w:val="6"/>
        </w:numPr>
        <w:pBdr>
          <w:top w:val="nil"/>
          <w:left w:val="nil"/>
          <w:bottom w:val="nil"/>
          <w:right w:val="nil"/>
          <w:between w:val="nil"/>
          <w:bar w:val="nil"/>
        </w:pBdr>
        <w:spacing w:after="0"/>
        <w:jc w:val="both"/>
        <w:rPr>
          <w:rFonts w:ascii="StobiSans" w:hAnsi="StobiSans" w:cs="Times New Roman"/>
          <w:sz w:val="24"/>
          <w:szCs w:val="24"/>
        </w:rPr>
      </w:pPr>
      <w:r w:rsidRPr="002261B8">
        <w:rPr>
          <w:rFonts w:ascii="StobiSans" w:hAnsi="StobiSans" w:cs="Times New Roman"/>
          <w:sz w:val="24"/>
          <w:szCs w:val="24"/>
        </w:rPr>
        <w:t>Report on the stakeholders satisfaction</w:t>
      </w:r>
      <w:r w:rsidR="0086251C">
        <w:rPr>
          <w:rFonts w:ascii="StobiSans" w:hAnsi="StobiSans" w:cs="Times New Roman"/>
          <w:sz w:val="24"/>
          <w:szCs w:val="24"/>
        </w:rPr>
        <w:t xml:space="preserve"> and end user experience </w:t>
      </w:r>
      <w:r w:rsidRPr="002261B8">
        <w:rPr>
          <w:rFonts w:ascii="StobiSans" w:hAnsi="StobiSans" w:cs="Times New Roman"/>
          <w:sz w:val="24"/>
          <w:szCs w:val="24"/>
        </w:rPr>
        <w:t xml:space="preserve"> </w:t>
      </w:r>
      <w:r w:rsidR="00283D7C" w:rsidRPr="002261B8">
        <w:rPr>
          <w:rFonts w:ascii="StobiSans" w:hAnsi="StobiSans" w:cs="Times New Roman"/>
          <w:sz w:val="24"/>
          <w:szCs w:val="24"/>
        </w:rPr>
        <w:t>from the implementation of the</w:t>
      </w:r>
      <w:r w:rsidR="00283D7C" w:rsidRPr="002261B8">
        <w:rPr>
          <w:rFonts w:ascii="StobiSans" w:hAnsi="StobiSans"/>
          <w:sz w:val="24"/>
          <w:szCs w:val="24"/>
          <w:u w:color="000000"/>
        </w:rPr>
        <w:t xml:space="preserve"> digital </w:t>
      </w:r>
      <w:r w:rsidR="00283D7C">
        <w:rPr>
          <w:rFonts w:ascii="StobiSans" w:hAnsi="StobiSans"/>
          <w:sz w:val="24"/>
          <w:szCs w:val="24"/>
          <w:u w:color="000000"/>
        </w:rPr>
        <w:t>content in the schools</w:t>
      </w:r>
      <w:r w:rsidR="00283D7C" w:rsidRPr="002261B8">
        <w:rPr>
          <w:rFonts w:ascii="StobiSans" w:hAnsi="StobiSans" w:cs="Times New Roman"/>
          <w:sz w:val="24"/>
          <w:szCs w:val="24"/>
        </w:rPr>
        <w:t xml:space="preserve"> </w:t>
      </w:r>
      <w:r w:rsidR="00283D7C">
        <w:rPr>
          <w:rFonts w:ascii="StobiSans" w:hAnsi="StobiSans" w:cs="Times New Roman"/>
          <w:sz w:val="24"/>
          <w:szCs w:val="24"/>
        </w:rPr>
        <w:t xml:space="preserve">together with diagnostic of the possible shortcomings of the process and the content, as </w:t>
      </w:r>
      <w:proofErr w:type="spellStart"/>
      <w:r w:rsidR="00283D7C">
        <w:rPr>
          <w:rFonts w:ascii="StobiSans" w:hAnsi="StobiSans" w:cs="Times New Roman"/>
          <w:sz w:val="24"/>
          <w:szCs w:val="24"/>
        </w:rPr>
        <w:t>as</w:t>
      </w:r>
      <w:proofErr w:type="spellEnd"/>
      <w:r w:rsidR="00283D7C">
        <w:rPr>
          <w:rFonts w:ascii="StobiSans" w:hAnsi="StobiSans" w:cs="Times New Roman"/>
          <w:sz w:val="24"/>
          <w:szCs w:val="24"/>
        </w:rPr>
        <w:t xml:space="preserve"> well as proposed remedial actions </w:t>
      </w:r>
      <w:r w:rsidRPr="002261B8">
        <w:rPr>
          <w:rFonts w:ascii="StobiSans" w:hAnsi="StobiSans"/>
          <w:sz w:val="24"/>
          <w:szCs w:val="24"/>
          <w:u w:color="C00000"/>
        </w:rPr>
        <w:t>;</w:t>
      </w:r>
      <w:r w:rsidRPr="002261B8">
        <w:rPr>
          <w:rFonts w:ascii="StobiSans" w:hAnsi="StobiSans" w:cs="Times New Roman"/>
          <w:sz w:val="24"/>
          <w:szCs w:val="24"/>
        </w:rPr>
        <w:t xml:space="preserve"> </w:t>
      </w:r>
    </w:p>
    <w:p w14:paraId="25FA0066" w14:textId="77777777" w:rsidR="00062D1E" w:rsidRPr="002261B8" w:rsidRDefault="00062D1E" w:rsidP="009D4A26">
      <w:pPr>
        <w:spacing w:after="0"/>
        <w:ind w:left="720"/>
        <w:jc w:val="both"/>
        <w:rPr>
          <w:rFonts w:ascii="StobiSans" w:hAnsi="StobiSans"/>
          <w:b/>
          <w:sz w:val="24"/>
          <w:szCs w:val="24"/>
          <w:u w:color="000000"/>
          <w:lang w:val="en-US"/>
        </w:rPr>
      </w:pPr>
    </w:p>
    <w:p w14:paraId="02EE1808" w14:textId="77777777" w:rsidR="005642E7" w:rsidRDefault="005642E7" w:rsidP="002261B8">
      <w:pPr>
        <w:pStyle w:val="ListParagraph"/>
        <w:numPr>
          <w:ilvl w:val="0"/>
          <w:numId w:val="1"/>
        </w:numPr>
        <w:spacing w:after="0" w:line="240" w:lineRule="auto"/>
        <w:jc w:val="both"/>
        <w:rPr>
          <w:rFonts w:ascii="StobiSans" w:hAnsi="StobiSans"/>
          <w:b/>
          <w:sz w:val="24"/>
          <w:szCs w:val="24"/>
          <w:lang w:val="en-US"/>
        </w:rPr>
      </w:pPr>
      <w:r w:rsidRPr="002261B8">
        <w:rPr>
          <w:rFonts w:ascii="StobiSans" w:hAnsi="StobiSans"/>
          <w:b/>
          <w:sz w:val="24"/>
          <w:szCs w:val="24"/>
          <w:lang w:val="en-US"/>
        </w:rPr>
        <w:t xml:space="preserve">Qualifications and requirements </w:t>
      </w:r>
    </w:p>
    <w:p w14:paraId="031CAF9F" w14:textId="77777777" w:rsidR="00654A6D" w:rsidRPr="002261B8" w:rsidRDefault="00654A6D" w:rsidP="00654A6D">
      <w:pPr>
        <w:pStyle w:val="ListParagraph"/>
        <w:spacing w:after="0" w:line="240" w:lineRule="auto"/>
        <w:jc w:val="both"/>
        <w:rPr>
          <w:rFonts w:ascii="StobiSans" w:hAnsi="StobiSans"/>
          <w:b/>
          <w:sz w:val="24"/>
          <w:szCs w:val="24"/>
          <w:lang w:val="en-US"/>
        </w:rPr>
      </w:pPr>
    </w:p>
    <w:p w14:paraId="7E8A0987" w14:textId="77777777" w:rsidR="00654A6D" w:rsidRPr="00E0368A" w:rsidRDefault="00654A6D" w:rsidP="00654A6D">
      <w:pPr>
        <w:pStyle w:val="ListParagraph"/>
        <w:numPr>
          <w:ilvl w:val="0"/>
          <w:numId w:val="13"/>
        </w:numPr>
        <w:autoSpaceDE w:val="0"/>
        <w:autoSpaceDN w:val="0"/>
        <w:adjustRightInd w:val="0"/>
        <w:spacing w:after="0" w:line="240" w:lineRule="atLeast"/>
        <w:jc w:val="both"/>
        <w:rPr>
          <w:rFonts w:ascii="StobiSans" w:hAnsi="StobiSans"/>
          <w:sz w:val="24"/>
          <w:szCs w:val="24"/>
          <w:lang w:val="en-US"/>
        </w:rPr>
      </w:pPr>
      <w:r w:rsidRPr="00E0368A">
        <w:rPr>
          <w:rFonts w:ascii="StobiSans" w:hAnsi="StobiSans"/>
          <w:sz w:val="24"/>
          <w:szCs w:val="24"/>
          <w:lang w:val="en-US"/>
        </w:rPr>
        <w:t>Universit</w:t>
      </w:r>
      <w:r w:rsidR="009220CB" w:rsidRPr="00E0368A">
        <w:rPr>
          <w:rFonts w:ascii="StobiSans" w:hAnsi="StobiSans"/>
          <w:sz w:val="24"/>
          <w:szCs w:val="24"/>
          <w:lang w:val="en-US"/>
        </w:rPr>
        <w:t xml:space="preserve">y degree </w:t>
      </w:r>
      <w:r w:rsidRPr="00E0368A">
        <w:rPr>
          <w:rFonts w:ascii="StobiSans" w:hAnsi="StobiSans"/>
          <w:sz w:val="24"/>
          <w:szCs w:val="24"/>
          <w:lang w:val="en-US"/>
        </w:rPr>
        <w:t>in Social Sciences. Master degree will be considered as an advantage</w:t>
      </w:r>
      <w:r w:rsidR="001F2587">
        <w:rPr>
          <w:rFonts w:ascii="StobiSans" w:hAnsi="StobiSans"/>
          <w:sz w:val="24"/>
          <w:szCs w:val="24"/>
          <w:lang w:val="en-US"/>
        </w:rPr>
        <w:t>;</w:t>
      </w:r>
    </w:p>
    <w:p w14:paraId="109C7BAC" w14:textId="77777777" w:rsidR="00654A6D" w:rsidRPr="00E0368A" w:rsidRDefault="00654A6D" w:rsidP="00654A6D">
      <w:pPr>
        <w:pStyle w:val="ListParagraph"/>
        <w:numPr>
          <w:ilvl w:val="0"/>
          <w:numId w:val="13"/>
        </w:numPr>
        <w:autoSpaceDE w:val="0"/>
        <w:autoSpaceDN w:val="0"/>
        <w:adjustRightInd w:val="0"/>
        <w:spacing w:after="0" w:line="240" w:lineRule="atLeast"/>
        <w:jc w:val="both"/>
        <w:rPr>
          <w:rFonts w:ascii="StobiSans" w:hAnsi="StobiSans"/>
          <w:sz w:val="24"/>
          <w:szCs w:val="24"/>
          <w:lang w:val="en-US"/>
        </w:rPr>
      </w:pPr>
      <w:r w:rsidRPr="00E0368A">
        <w:rPr>
          <w:rFonts w:ascii="StobiSans" w:hAnsi="StobiSans"/>
          <w:sz w:val="24"/>
          <w:szCs w:val="24"/>
          <w:lang w:val="en-US"/>
        </w:rPr>
        <w:lastRenderedPageBreak/>
        <w:t>Experience in</w:t>
      </w:r>
      <w:r w:rsidR="00E0368A" w:rsidRPr="00E0368A">
        <w:rPr>
          <w:rFonts w:ascii="StobiSans" w:hAnsi="StobiSans"/>
          <w:sz w:val="24"/>
          <w:szCs w:val="24"/>
          <w:lang w:val="en-US"/>
        </w:rPr>
        <w:t xml:space="preserve"> preparation, coordination </w:t>
      </w:r>
      <w:r w:rsidR="00676B0E">
        <w:rPr>
          <w:rFonts w:ascii="StobiSans" w:hAnsi="StobiSans"/>
          <w:sz w:val="24"/>
          <w:szCs w:val="24"/>
          <w:lang w:val="en-US"/>
        </w:rPr>
        <w:t>or</w:t>
      </w:r>
      <w:r w:rsidR="00E0368A" w:rsidRPr="00E0368A">
        <w:rPr>
          <w:rFonts w:ascii="StobiSans" w:hAnsi="StobiSans"/>
          <w:sz w:val="24"/>
          <w:szCs w:val="24"/>
          <w:lang w:val="en-US"/>
        </w:rPr>
        <w:t xml:space="preserve"> implementation of activities related to digital education and</w:t>
      </w:r>
      <w:r w:rsidR="00F733B8">
        <w:rPr>
          <w:rFonts w:ascii="StobiSans" w:hAnsi="StobiSans"/>
          <w:sz w:val="24"/>
          <w:szCs w:val="24"/>
        </w:rPr>
        <w:t>/о</w:t>
      </w:r>
      <w:r w:rsidR="00F733B8">
        <w:rPr>
          <w:rFonts w:ascii="StobiSans" w:hAnsi="StobiSans"/>
          <w:sz w:val="24"/>
          <w:szCs w:val="24"/>
          <w:lang w:val="en-US"/>
        </w:rPr>
        <w:t>r</w:t>
      </w:r>
      <w:r w:rsidR="00E0368A" w:rsidRPr="00E0368A">
        <w:rPr>
          <w:rFonts w:ascii="StobiSans" w:hAnsi="StobiSans"/>
          <w:sz w:val="24"/>
          <w:szCs w:val="24"/>
          <w:lang w:val="en-US"/>
        </w:rPr>
        <w:t xml:space="preserve"> </w:t>
      </w:r>
      <w:r w:rsidRPr="00E0368A">
        <w:rPr>
          <w:rFonts w:ascii="StobiSans" w:hAnsi="StobiSans"/>
          <w:sz w:val="24"/>
          <w:szCs w:val="24"/>
          <w:lang w:val="en-US"/>
        </w:rPr>
        <w:t xml:space="preserve"> </w:t>
      </w:r>
      <w:r w:rsidR="009220CB" w:rsidRPr="00E0368A">
        <w:rPr>
          <w:rFonts w:ascii="StobiSans" w:hAnsi="StobiSans"/>
          <w:sz w:val="24"/>
          <w:szCs w:val="24"/>
          <w:u w:color="000000"/>
        </w:rPr>
        <w:t xml:space="preserve">digital </w:t>
      </w:r>
      <w:r w:rsidR="009220CB" w:rsidRPr="00E0368A">
        <w:rPr>
          <w:rFonts w:ascii="StobiSans" w:hAnsi="StobiSans"/>
          <w:sz w:val="24"/>
          <w:szCs w:val="24"/>
          <w:u w:color="000000"/>
          <w:lang w:val="en-US"/>
        </w:rPr>
        <w:t xml:space="preserve">education </w:t>
      </w:r>
      <w:r w:rsidR="009220CB" w:rsidRPr="00E0368A">
        <w:rPr>
          <w:rFonts w:ascii="StobiSans" w:hAnsi="StobiSans"/>
          <w:sz w:val="24"/>
          <w:szCs w:val="24"/>
          <w:u w:color="000000"/>
        </w:rPr>
        <w:t>platforms</w:t>
      </w:r>
      <w:r w:rsidR="00E0368A" w:rsidRPr="00E0368A">
        <w:rPr>
          <w:rFonts w:ascii="StobiSans" w:hAnsi="StobiSans"/>
          <w:sz w:val="24"/>
          <w:szCs w:val="24"/>
          <w:u w:color="000000"/>
          <w:lang w:val="en-US"/>
        </w:rPr>
        <w:t>;</w:t>
      </w:r>
    </w:p>
    <w:p w14:paraId="5E413C97" w14:textId="77777777" w:rsidR="009220CB" w:rsidRPr="00E0368A" w:rsidRDefault="00654A6D" w:rsidP="00654A6D">
      <w:pPr>
        <w:numPr>
          <w:ilvl w:val="0"/>
          <w:numId w:val="13"/>
        </w:numPr>
        <w:spacing w:after="0"/>
        <w:jc w:val="both"/>
        <w:rPr>
          <w:rFonts w:ascii="StobiSans" w:hAnsi="StobiSans"/>
          <w:sz w:val="24"/>
          <w:szCs w:val="24"/>
          <w:u w:color="000000"/>
        </w:rPr>
      </w:pPr>
      <w:r w:rsidRPr="00E0368A">
        <w:rPr>
          <w:rFonts w:ascii="StobiSans" w:hAnsi="StobiSans"/>
          <w:sz w:val="24"/>
          <w:szCs w:val="24"/>
          <w:u w:color="000000"/>
        </w:rPr>
        <w:t>Good understanding of new and evolving technologies</w:t>
      </w:r>
      <w:r w:rsidR="009220CB" w:rsidRPr="00E0368A">
        <w:rPr>
          <w:rFonts w:ascii="StobiSans" w:hAnsi="StobiSans"/>
          <w:sz w:val="24"/>
          <w:szCs w:val="24"/>
          <w:u w:color="000000"/>
          <w:lang w:val="en-US"/>
        </w:rPr>
        <w:t>;</w:t>
      </w:r>
    </w:p>
    <w:p w14:paraId="07BE5529" w14:textId="77777777" w:rsidR="00E0368A" w:rsidRPr="00E0368A" w:rsidRDefault="00E0368A" w:rsidP="00654A6D">
      <w:pPr>
        <w:numPr>
          <w:ilvl w:val="0"/>
          <w:numId w:val="13"/>
        </w:numPr>
        <w:spacing w:after="0"/>
        <w:jc w:val="both"/>
        <w:rPr>
          <w:rFonts w:ascii="StobiSans" w:hAnsi="StobiSans"/>
          <w:sz w:val="24"/>
          <w:szCs w:val="24"/>
          <w:u w:color="000000"/>
        </w:rPr>
      </w:pPr>
      <w:r w:rsidRPr="00E0368A">
        <w:rPr>
          <w:rFonts w:ascii="StobiSans" w:hAnsi="StobiSans"/>
          <w:sz w:val="24"/>
          <w:szCs w:val="24"/>
          <w:u w:color="000000"/>
          <w:lang w:val="en-US"/>
        </w:rPr>
        <w:t>Knowledge of the educational system in North Macedonia will be an advantage.</w:t>
      </w:r>
    </w:p>
    <w:p w14:paraId="2BD5B361" w14:textId="77777777" w:rsidR="00E0368A" w:rsidRPr="005C3D4B" w:rsidRDefault="00E0368A" w:rsidP="00E0368A">
      <w:pPr>
        <w:numPr>
          <w:ilvl w:val="0"/>
          <w:numId w:val="13"/>
        </w:numPr>
        <w:spacing w:after="0"/>
        <w:jc w:val="both"/>
        <w:rPr>
          <w:rFonts w:ascii="StobiSans" w:hAnsi="StobiSans"/>
          <w:sz w:val="24"/>
          <w:szCs w:val="24"/>
          <w:u w:color="000000"/>
        </w:rPr>
      </w:pPr>
      <w:r w:rsidRPr="00E0368A">
        <w:rPr>
          <w:rFonts w:ascii="StobiSans" w:hAnsi="StobiSans"/>
          <w:sz w:val="24"/>
          <w:szCs w:val="24"/>
          <w:lang w:val="en-US"/>
        </w:rPr>
        <w:t xml:space="preserve">Excellent interpersonal communication skills, demonstrated ability to work cooperatively with different stakeholders and </w:t>
      </w:r>
      <w:r w:rsidRPr="00E0368A">
        <w:rPr>
          <w:rFonts w:ascii="StobiSans" w:hAnsi="StobiSans"/>
          <w:sz w:val="24"/>
          <w:szCs w:val="24"/>
          <w:u w:color="000000"/>
          <w:lang w:val="en-US"/>
        </w:rPr>
        <w:t>p</w:t>
      </w:r>
      <w:r w:rsidRPr="00E0368A">
        <w:rPr>
          <w:rFonts w:ascii="StobiSans" w:hAnsi="StobiSans"/>
          <w:sz w:val="24"/>
          <w:szCs w:val="24"/>
          <w:u w:color="000000"/>
        </w:rPr>
        <w:t>roven experience in coordinating and monitoring</w:t>
      </w:r>
      <w:r w:rsidR="001F2587">
        <w:rPr>
          <w:rFonts w:ascii="StobiSans" w:hAnsi="StobiSans"/>
          <w:sz w:val="24"/>
          <w:szCs w:val="24"/>
          <w:u w:color="000000"/>
          <w:lang w:val="en-US"/>
        </w:rPr>
        <w:t>;</w:t>
      </w:r>
    </w:p>
    <w:p w14:paraId="404F4D88" w14:textId="77777777" w:rsidR="005C3D4B" w:rsidRPr="00E0368A" w:rsidRDefault="005C3D4B" w:rsidP="00E0368A">
      <w:pPr>
        <w:numPr>
          <w:ilvl w:val="0"/>
          <w:numId w:val="13"/>
        </w:numPr>
        <w:spacing w:after="0"/>
        <w:jc w:val="both"/>
        <w:rPr>
          <w:rFonts w:ascii="StobiSans" w:hAnsi="StobiSans"/>
          <w:sz w:val="24"/>
          <w:szCs w:val="24"/>
          <w:u w:color="000000"/>
        </w:rPr>
      </w:pPr>
      <w:r>
        <w:rPr>
          <w:rFonts w:ascii="StobiSans" w:hAnsi="StobiSans"/>
          <w:sz w:val="24"/>
          <w:szCs w:val="24"/>
          <w:u w:color="000000"/>
          <w:lang w:val="en-US"/>
        </w:rPr>
        <w:t xml:space="preserve">Experience on World Bank projects will be an advantage. </w:t>
      </w:r>
    </w:p>
    <w:p w14:paraId="3D5E2436" w14:textId="77777777" w:rsidR="00E0368A" w:rsidRPr="00E0368A" w:rsidRDefault="00E0368A" w:rsidP="00654A6D">
      <w:pPr>
        <w:numPr>
          <w:ilvl w:val="0"/>
          <w:numId w:val="13"/>
        </w:numPr>
        <w:spacing w:after="0"/>
        <w:jc w:val="both"/>
        <w:rPr>
          <w:rFonts w:ascii="StobiSans" w:hAnsi="StobiSans"/>
          <w:sz w:val="24"/>
          <w:szCs w:val="24"/>
          <w:u w:color="000000"/>
        </w:rPr>
      </w:pPr>
      <w:r w:rsidRPr="00E0368A">
        <w:rPr>
          <w:rFonts w:ascii="StobiSans" w:hAnsi="StobiSans"/>
          <w:sz w:val="24"/>
          <w:szCs w:val="24"/>
          <w:u w:color="000000"/>
          <w:lang w:val="en-US"/>
        </w:rPr>
        <w:t>Full computer literacy (MS Office);</w:t>
      </w:r>
    </w:p>
    <w:p w14:paraId="5FA0023C" w14:textId="77777777" w:rsidR="00E0368A" w:rsidRPr="00E0368A" w:rsidRDefault="00E0368A" w:rsidP="00654A6D">
      <w:pPr>
        <w:numPr>
          <w:ilvl w:val="0"/>
          <w:numId w:val="13"/>
        </w:numPr>
        <w:spacing w:after="0"/>
        <w:jc w:val="both"/>
        <w:rPr>
          <w:rFonts w:ascii="StobiSans" w:hAnsi="StobiSans"/>
          <w:sz w:val="24"/>
          <w:szCs w:val="24"/>
          <w:u w:color="000000"/>
        </w:rPr>
      </w:pPr>
      <w:r w:rsidRPr="00E0368A">
        <w:rPr>
          <w:rFonts w:ascii="StobiSans" w:hAnsi="StobiSans"/>
          <w:sz w:val="24"/>
          <w:szCs w:val="24"/>
          <w:u w:color="000000"/>
          <w:lang w:val="en-US"/>
        </w:rPr>
        <w:t>Excellent oral and writing skills in English and Macedonian;</w:t>
      </w:r>
    </w:p>
    <w:p w14:paraId="188290BD" w14:textId="77777777" w:rsidR="00654A6D" w:rsidRPr="00654A6D" w:rsidRDefault="00654A6D" w:rsidP="00E0368A">
      <w:pPr>
        <w:pStyle w:val="ListParagraph"/>
        <w:autoSpaceDE w:val="0"/>
        <w:autoSpaceDN w:val="0"/>
        <w:adjustRightInd w:val="0"/>
        <w:spacing w:after="0" w:line="240" w:lineRule="atLeast"/>
        <w:jc w:val="both"/>
        <w:rPr>
          <w:sz w:val="24"/>
          <w:szCs w:val="24"/>
          <w:lang w:val="en-US"/>
        </w:rPr>
      </w:pPr>
    </w:p>
    <w:p w14:paraId="63F76D70" w14:textId="77777777" w:rsidR="00650298" w:rsidRPr="002261B8" w:rsidRDefault="00650298" w:rsidP="002261B8">
      <w:pPr>
        <w:pStyle w:val="ListParagraph"/>
        <w:numPr>
          <w:ilvl w:val="0"/>
          <w:numId w:val="1"/>
        </w:numPr>
        <w:autoSpaceDE w:val="0"/>
        <w:autoSpaceDN w:val="0"/>
        <w:adjustRightInd w:val="0"/>
        <w:spacing w:after="240" w:line="240" w:lineRule="auto"/>
        <w:contextualSpacing w:val="0"/>
        <w:jc w:val="both"/>
        <w:rPr>
          <w:rFonts w:ascii="StobiSans" w:eastAsia="Times New Roman" w:hAnsi="StobiSans"/>
          <w:b/>
          <w:color w:val="000000"/>
          <w:sz w:val="24"/>
          <w:szCs w:val="24"/>
        </w:rPr>
      </w:pPr>
      <w:r w:rsidRPr="002261B8">
        <w:rPr>
          <w:rFonts w:ascii="StobiSans" w:eastAsia="Times New Roman" w:hAnsi="StobiSans"/>
          <w:b/>
          <w:color w:val="000000"/>
          <w:sz w:val="24"/>
          <w:szCs w:val="24"/>
          <w:lang w:val="en-US"/>
        </w:rPr>
        <w:t>C</w:t>
      </w:r>
      <w:r w:rsidRPr="002261B8">
        <w:rPr>
          <w:rFonts w:ascii="StobiSans" w:eastAsia="Times New Roman" w:hAnsi="StobiSans"/>
          <w:b/>
          <w:color w:val="000000"/>
          <w:sz w:val="24"/>
          <w:szCs w:val="24"/>
        </w:rPr>
        <w:t>ontract arrangements and duration of assignment</w:t>
      </w:r>
    </w:p>
    <w:p w14:paraId="262E462B" w14:textId="77777777" w:rsidR="00650298" w:rsidRPr="002261B8" w:rsidRDefault="00650298" w:rsidP="00650298">
      <w:pPr>
        <w:spacing w:after="0"/>
        <w:jc w:val="both"/>
        <w:rPr>
          <w:rFonts w:ascii="StobiSans" w:hAnsi="StobiSans"/>
          <w:sz w:val="24"/>
          <w:szCs w:val="24"/>
          <w:u w:color="000000"/>
          <w:lang w:val="en-US"/>
        </w:rPr>
      </w:pPr>
      <w:r w:rsidRPr="002261B8">
        <w:rPr>
          <w:rFonts w:ascii="StobiSans" w:hAnsi="StobiSans"/>
          <w:sz w:val="24"/>
          <w:szCs w:val="24"/>
          <w:u w:color="000000"/>
          <w:lang w:val="en-US"/>
        </w:rPr>
        <w:t xml:space="preserve">The contract for this assignment will be until 31 </w:t>
      </w:r>
      <w:r w:rsidR="005642E7" w:rsidRPr="002261B8">
        <w:rPr>
          <w:rFonts w:ascii="StobiSans" w:hAnsi="StobiSans"/>
          <w:sz w:val="24"/>
          <w:szCs w:val="24"/>
          <w:u w:color="000000"/>
          <w:lang w:val="en-US"/>
        </w:rPr>
        <w:t xml:space="preserve">December </w:t>
      </w:r>
      <w:r w:rsidRPr="002261B8">
        <w:rPr>
          <w:rFonts w:ascii="StobiSans" w:hAnsi="StobiSans"/>
          <w:sz w:val="24"/>
          <w:szCs w:val="24"/>
          <w:u w:color="000000"/>
          <w:lang w:val="en-US"/>
        </w:rPr>
        <w:t>2021</w:t>
      </w:r>
      <w:r w:rsidR="00C10BC0">
        <w:rPr>
          <w:rFonts w:ascii="StobiSans" w:hAnsi="StobiSans"/>
          <w:sz w:val="24"/>
          <w:szCs w:val="24"/>
          <w:u w:color="000000"/>
          <w:lang w:val="en-US"/>
        </w:rPr>
        <w:t xml:space="preserve"> or any other period </w:t>
      </w:r>
      <w:r w:rsidR="009D4A26">
        <w:rPr>
          <w:rFonts w:ascii="StobiSans" w:hAnsi="StobiSans"/>
          <w:sz w:val="24"/>
          <w:szCs w:val="24"/>
          <w:u w:color="000000"/>
          <w:lang w:val="en-US"/>
        </w:rPr>
        <w:t>as may be subsequently agreed</w:t>
      </w:r>
      <w:r w:rsidRPr="002261B8">
        <w:rPr>
          <w:rFonts w:ascii="StobiSans" w:hAnsi="StobiSans"/>
          <w:sz w:val="24"/>
          <w:szCs w:val="24"/>
          <w:u w:color="000000"/>
          <w:lang w:val="en-US"/>
        </w:rPr>
        <w:t>. Expected start of services is Ju</w:t>
      </w:r>
      <w:r w:rsidR="00F733B8">
        <w:rPr>
          <w:rFonts w:ascii="StobiSans" w:hAnsi="StobiSans"/>
          <w:sz w:val="24"/>
          <w:szCs w:val="24"/>
          <w:u w:color="000000"/>
          <w:lang w:val="en-US"/>
        </w:rPr>
        <w:t>ly</w:t>
      </w:r>
      <w:r w:rsidRPr="002261B8">
        <w:rPr>
          <w:rFonts w:ascii="StobiSans" w:hAnsi="StobiSans"/>
          <w:sz w:val="24"/>
          <w:szCs w:val="24"/>
          <w:u w:color="000000"/>
          <w:lang w:val="en-US"/>
        </w:rPr>
        <w:t xml:space="preserve"> 2021.</w:t>
      </w:r>
    </w:p>
    <w:p w14:paraId="5846A959" w14:textId="77777777" w:rsidR="00650298" w:rsidRPr="002261B8" w:rsidRDefault="00650298" w:rsidP="00650298">
      <w:pPr>
        <w:spacing w:after="0"/>
        <w:jc w:val="both"/>
        <w:rPr>
          <w:rFonts w:ascii="StobiSans" w:hAnsi="StobiSans"/>
          <w:sz w:val="24"/>
          <w:szCs w:val="24"/>
          <w:u w:color="000000"/>
          <w:lang w:val="en-US"/>
        </w:rPr>
      </w:pPr>
    </w:p>
    <w:p w14:paraId="29DBB159" w14:textId="77777777" w:rsidR="00650298" w:rsidRDefault="009D4A26" w:rsidP="00650298">
      <w:pPr>
        <w:spacing w:after="0"/>
        <w:jc w:val="both"/>
        <w:rPr>
          <w:rFonts w:ascii="StobiSans" w:hAnsi="StobiSans"/>
          <w:sz w:val="24"/>
          <w:szCs w:val="24"/>
          <w:u w:color="000000"/>
          <w:lang w:val="en-US"/>
        </w:rPr>
      </w:pPr>
      <w:r>
        <w:rPr>
          <w:rFonts w:ascii="StobiSans" w:hAnsi="StobiSans"/>
          <w:sz w:val="24"/>
          <w:szCs w:val="24"/>
          <w:u w:color="000000"/>
          <w:lang w:val="en-US"/>
        </w:rPr>
        <w:t>The consultant</w:t>
      </w:r>
      <w:r w:rsidR="00650298" w:rsidRPr="002261B8">
        <w:rPr>
          <w:rFonts w:ascii="StobiSans" w:hAnsi="StobiSans"/>
          <w:sz w:val="24"/>
          <w:szCs w:val="24"/>
          <w:u w:color="000000"/>
          <w:lang w:val="en-US"/>
        </w:rPr>
        <w:t xml:space="preserve"> is expected to work in North Macedonia. </w:t>
      </w:r>
    </w:p>
    <w:p w14:paraId="6C2F5A07" w14:textId="77777777" w:rsidR="009D4A26" w:rsidRPr="002261B8" w:rsidRDefault="009D4A26" w:rsidP="00650298">
      <w:pPr>
        <w:spacing w:after="0"/>
        <w:jc w:val="both"/>
        <w:rPr>
          <w:rFonts w:ascii="StobiSans" w:hAnsi="StobiSans"/>
          <w:sz w:val="24"/>
          <w:szCs w:val="24"/>
          <w:u w:color="000000"/>
          <w:lang w:val="en-US"/>
        </w:rPr>
      </w:pPr>
    </w:p>
    <w:p w14:paraId="6F9DAF4F" w14:textId="77777777" w:rsidR="005642E7" w:rsidRPr="002261B8" w:rsidRDefault="005642E7" w:rsidP="005642E7">
      <w:pPr>
        <w:spacing w:after="0" w:line="240" w:lineRule="auto"/>
        <w:jc w:val="both"/>
        <w:rPr>
          <w:rFonts w:ascii="StobiSans" w:hAnsi="StobiSans"/>
          <w:sz w:val="24"/>
          <w:szCs w:val="24"/>
          <w:lang w:val="en-US"/>
        </w:rPr>
      </w:pPr>
      <w:r w:rsidRPr="002261B8">
        <w:rPr>
          <w:rFonts w:ascii="StobiSans" w:hAnsi="StobiSans"/>
          <w:sz w:val="24"/>
          <w:szCs w:val="24"/>
          <w:lang w:val="en-US"/>
        </w:rPr>
        <w:t>The contract will be lump sum. Payments will be ba</w:t>
      </w:r>
      <w:r w:rsidR="00F733B8">
        <w:rPr>
          <w:rFonts w:ascii="StobiSans" w:hAnsi="StobiSans"/>
          <w:sz w:val="24"/>
          <w:szCs w:val="24"/>
          <w:lang w:val="en-US"/>
        </w:rPr>
        <w:t>s</w:t>
      </w:r>
      <w:r w:rsidRPr="002261B8">
        <w:rPr>
          <w:rFonts w:ascii="StobiSans" w:hAnsi="StobiSans"/>
          <w:sz w:val="24"/>
          <w:szCs w:val="24"/>
          <w:lang w:val="en-US"/>
        </w:rPr>
        <w:t>ed on deliverables and payment requests in line with the terms and conditions stipulated in the contract.</w:t>
      </w:r>
    </w:p>
    <w:p w14:paraId="0F5B51C7" w14:textId="77777777" w:rsidR="00650298" w:rsidRPr="002261B8" w:rsidRDefault="00650298" w:rsidP="00650298">
      <w:pPr>
        <w:rPr>
          <w:rFonts w:ascii="StobiSans" w:hAnsi="StobiSans" w:cs="Arial"/>
          <w:b/>
          <w:sz w:val="24"/>
          <w:szCs w:val="24"/>
          <w:lang w:val="en-US"/>
        </w:rPr>
      </w:pPr>
    </w:p>
    <w:p w14:paraId="3D5CFE4F" w14:textId="77777777" w:rsidR="00650298" w:rsidRPr="002261B8" w:rsidRDefault="00650298" w:rsidP="00650298">
      <w:pPr>
        <w:pStyle w:val="ListParagraph"/>
        <w:autoSpaceDE w:val="0"/>
        <w:autoSpaceDN w:val="0"/>
        <w:adjustRightInd w:val="0"/>
        <w:spacing w:after="240" w:line="240" w:lineRule="auto"/>
        <w:contextualSpacing w:val="0"/>
        <w:jc w:val="both"/>
        <w:rPr>
          <w:rFonts w:ascii="StobiSans" w:eastAsia="Times New Roman" w:hAnsi="StobiSans"/>
          <w:b/>
          <w:color w:val="000000"/>
          <w:sz w:val="24"/>
          <w:szCs w:val="24"/>
          <w:lang w:val="en-US"/>
        </w:rPr>
      </w:pPr>
    </w:p>
    <w:p w14:paraId="3394ED53" w14:textId="77777777" w:rsidR="00650298" w:rsidRPr="002261B8" w:rsidRDefault="00650298" w:rsidP="00650298">
      <w:pPr>
        <w:pStyle w:val="ListParagraph"/>
        <w:autoSpaceDE w:val="0"/>
        <w:autoSpaceDN w:val="0"/>
        <w:adjustRightInd w:val="0"/>
        <w:spacing w:after="240" w:line="240" w:lineRule="auto"/>
        <w:contextualSpacing w:val="0"/>
        <w:jc w:val="both"/>
        <w:rPr>
          <w:rFonts w:ascii="StobiSans" w:eastAsia="Times New Roman" w:hAnsi="StobiSans"/>
          <w:b/>
          <w:color w:val="000000"/>
          <w:sz w:val="24"/>
          <w:szCs w:val="24"/>
        </w:rPr>
      </w:pPr>
    </w:p>
    <w:p w14:paraId="73614DB5" w14:textId="77777777" w:rsidR="00650298" w:rsidRPr="002261B8" w:rsidRDefault="00650298" w:rsidP="00650298">
      <w:pPr>
        <w:pStyle w:val="ListParagraph"/>
        <w:autoSpaceDE w:val="0"/>
        <w:autoSpaceDN w:val="0"/>
        <w:adjustRightInd w:val="0"/>
        <w:spacing w:after="240"/>
        <w:contextualSpacing w:val="0"/>
        <w:jc w:val="both"/>
        <w:rPr>
          <w:rFonts w:ascii="StobiSans" w:hAnsi="StobiSans"/>
          <w:sz w:val="24"/>
          <w:szCs w:val="24"/>
          <w:u w:color="000000"/>
        </w:rPr>
      </w:pPr>
    </w:p>
    <w:p w14:paraId="76EF20AC" w14:textId="77777777" w:rsidR="00650298" w:rsidRPr="002261B8" w:rsidRDefault="00650298" w:rsidP="00650298">
      <w:pPr>
        <w:pStyle w:val="ListParagraph"/>
        <w:autoSpaceDE w:val="0"/>
        <w:autoSpaceDN w:val="0"/>
        <w:adjustRightInd w:val="0"/>
        <w:spacing w:after="240" w:line="240" w:lineRule="auto"/>
        <w:contextualSpacing w:val="0"/>
        <w:jc w:val="both"/>
        <w:rPr>
          <w:rFonts w:ascii="StobiSans" w:hAnsi="StobiSans"/>
          <w:sz w:val="24"/>
          <w:szCs w:val="24"/>
          <w:u w:color="000000"/>
        </w:rPr>
      </w:pPr>
    </w:p>
    <w:p w14:paraId="4EC55381" w14:textId="77777777" w:rsidR="00580770" w:rsidRPr="002261B8" w:rsidRDefault="00580770">
      <w:pPr>
        <w:rPr>
          <w:rFonts w:ascii="StobiSans" w:hAnsi="StobiSans"/>
          <w:sz w:val="24"/>
          <w:szCs w:val="24"/>
        </w:rPr>
      </w:pPr>
    </w:p>
    <w:sectPr w:rsidR="00580770" w:rsidRPr="002261B8" w:rsidSect="000D0508">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tobiSans">
    <w:altName w:val="Corbel"/>
    <w:panose1 w:val="00000000000000000000"/>
    <w:charset w:val="00"/>
    <w:family w:val="modern"/>
    <w:notTrueType/>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2EC5"/>
    <w:multiLevelType w:val="hybridMultilevel"/>
    <w:tmpl w:val="56DED422"/>
    <w:numStyleLink w:val="ImportedStyle2"/>
  </w:abstractNum>
  <w:abstractNum w:abstractNumId="1" w15:restartNumberingAfterBreak="0">
    <w:nsid w:val="08D17BFB"/>
    <w:multiLevelType w:val="hybridMultilevel"/>
    <w:tmpl w:val="DA569FD6"/>
    <w:lvl w:ilvl="0" w:tplc="8DF80BAA">
      <w:start w:val="3"/>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B3F09"/>
    <w:multiLevelType w:val="hybridMultilevel"/>
    <w:tmpl w:val="CECC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D4734"/>
    <w:multiLevelType w:val="hybridMultilevel"/>
    <w:tmpl w:val="0402006C"/>
    <w:lvl w:ilvl="0" w:tplc="0F9E754A">
      <w:numFmt w:val="bullet"/>
      <w:lvlText w:val="•"/>
      <w:lvlJc w:val="left"/>
      <w:pPr>
        <w:ind w:left="1080" w:hanging="720"/>
      </w:pPr>
      <w:rPr>
        <w:rFonts w:ascii="Times New Roman" w:eastAsia="Calibri"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3A603B85"/>
    <w:multiLevelType w:val="hybridMultilevel"/>
    <w:tmpl w:val="3B92D858"/>
    <w:lvl w:ilvl="0" w:tplc="34E4977E">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43E31F76"/>
    <w:multiLevelType w:val="hybridMultilevel"/>
    <w:tmpl w:val="56DED422"/>
    <w:styleLink w:val="ImportedStyle2"/>
    <w:lvl w:ilvl="0" w:tplc="AA667C4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8ACC2A">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5CD14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5289E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01644">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7C3192">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88C58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4075D6">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D0BF92">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4BC20DC"/>
    <w:multiLevelType w:val="hybridMultilevel"/>
    <w:tmpl w:val="BE6E05E0"/>
    <w:lvl w:ilvl="0" w:tplc="A6F235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050CF4"/>
    <w:multiLevelType w:val="hybridMultilevel"/>
    <w:tmpl w:val="B82AC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E1333"/>
    <w:multiLevelType w:val="hybridMultilevel"/>
    <w:tmpl w:val="78D06374"/>
    <w:lvl w:ilvl="0" w:tplc="34E4977E">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5BD535B4"/>
    <w:multiLevelType w:val="hybridMultilevel"/>
    <w:tmpl w:val="037C0DFC"/>
    <w:lvl w:ilvl="0" w:tplc="042F0017">
      <w:start w:val="1"/>
      <w:numFmt w:val="lowerLetter"/>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681005A6"/>
    <w:multiLevelType w:val="hybridMultilevel"/>
    <w:tmpl w:val="A836B986"/>
    <w:lvl w:ilvl="0" w:tplc="60CE5AF2">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80025"/>
    <w:multiLevelType w:val="hybridMultilevel"/>
    <w:tmpl w:val="6B180842"/>
    <w:lvl w:ilvl="0" w:tplc="549C53C0">
      <w:start w:val="3"/>
      <w:numFmt w:val="decimal"/>
      <w:lvlText w:val="%1."/>
      <w:lvlJc w:val="left"/>
      <w:pPr>
        <w:ind w:left="1800" w:hanging="360"/>
      </w:pPr>
      <w:rPr>
        <w:rFonts w:hint="default"/>
      </w:rPr>
    </w:lvl>
    <w:lvl w:ilvl="1" w:tplc="042F0019" w:tentative="1">
      <w:start w:val="1"/>
      <w:numFmt w:val="lowerLetter"/>
      <w:lvlText w:val="%2."/>
      <w:lvlJc w:val="left"/>
      <w:pPr>
        <w:ind w:left="2520" w:hanging="360"/>
      </w:pPr>
    </w:lvl>
    <w:lvl w:ilvl="2" w:tplc="042F001B" w:tentative="1">
      <w:start w:val="1"/>
      <w:numFmt w:val="lowerRoman"/>
      <w:lvlText w:val="%3."/>
      <w:lvlJc w:val="right"/>
      <w:pPr>
        <w:ind w:left="3240" w:hanging="180"/>
      </w:pPr>
    </w:lvl>
    <w:lvl w:ilvl="3" w:tplc="042F000F" w:tentative="1">
      <w:start w:val="1"/>
      <w:numFmt w:val="decimal"/>
      <w:lvlText w:val="%4."/>
      <w:lvlJc w:val="left"/>
      <w:pPr>
        <w:ind w:left="3960" w:hanging="360"/>
      </w:pPr>
    </w:lvl>
    <w:lvl w:ilvl="4" w:tplc="042F0019" w:tentative="1">
      <w:start w:val="1"/>
      <w:numFmt w:val="lowerLetter"/>
      <w:lvlText w:val="%5."/>
      <w:lvlJc w:val="left"/>
      <w:pPr>
        <w:ind w:left="4680" w:hanging="360"/>
      </w:pPr>
    </w:lvl>
    <w:lvl w:ilvl="5" w:tplc="042F001B" w:tentative="1">
      <w:start w:val="1"/>
      <w:numFmt w:val="lowerRoman"/>
      <w:lvlText w:val="%6."/>
      <w:lvlJc w:val="right"/>
      <w:pPr>
        <w:ind w:left="5400" w:hanging="180"/>
      </w:pPr>
    </w:lvl>
    <w:lvl w:ilvl="6" w:tplc="042F000F" w:tentative="1">
      <w:start w:val="1"/>
      <w:numFmt w:val="decimal"/>
      <w:lvlText w:val="%7."/>
      <w:lvlJc w:val="left"/>
      <w:pPr>
        <w:ind w:left="6120" w:hanging="360"/>
      </w:pPr>
    </w:lvl>
    <w:lvl w:ilvl="7" w:tplc="042F0019" w:tentative="1">
      <w:start w:val="1"/>
      <w:numFmt w:val="lowerLetter"/>
      <w:lvlText w:val="%8."/>
      <w:lvlJc w:val="left"/>
      <w:pPr>
        <w:ind w:left="6840" w:hanging="360"/>
      </w:pPr>
    </w:lvl>
    <w:lvl w:ilvl="8" w:tplc="042F001B" w:tentative="1">
      <w:start w:val="1"/>
      <w:numFmt w:val="lowerRoman"/>
      <w:lvlText w:val="%9."/>
      <w:lvlJc w:val="right"/>
      <w:pPr>
        <w:ind w:left="7560" w:hanging="180"/>
      </w:pPr>
    </w:lvl>
  </w:abstractNum>
  <w:abstractNum w:abstractNumId="12" w15:restartNumberingAfterBreak="0">
    <w:nsid w:val="77DA286A"/>
    <w:multiLevelType w:val="hybridMultilevel"/>
    <w:tmpl w:val="561CDC22"/>
    <w:lvl w:ilvl="0" w:tplc="817E682E">
      <w:start w:val="1"/>
      <w:numFmt w:val="upperRoman"/>
      <w:lvlText w:val="%1."/>
      <w:lvlJc w:val="right"/>
      <w:pPr>
        <w:ind w:left="1080" w:hanging="72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9"/>
  </w:num>
  <w:num w:numId="5">
    <w:abstractNumId w:val="2"/>
  </w:num>
  <w:num w:numId="6">
    <w:abstractNumId w:val="1"/>
  </w:num>
  <w:num w:numId="7">
    <w:abstractNumId w:val="5"/>
  </w:num>
  <w:num w:numId="8">
    <w:abstractNumId w:val="0"/>
  </w:num>
  <w:num w:numId="9">
    <w:abstractNumId w:val="11"/>
  </w:num>
  <w:num w:numId="10">
    <w:abstractNumId w:val="12"/>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4F"/>
    <w:rsid w:val="00062D1E"/>
    <w:rsid w:val="00190727"/>
    <w:rsid w:val="001F2587"/>
    <w:rsid w:val="002261B8"/>
    <w:rsid w:val="00283D7C"/>
    <w:rsid w:val="002D1699"/>
    <w:rsid w:val="00344EB6"/>
    <w:rsid w:val="003A3E4E"/>
    <w:rsid w:val="005642E7"/>
    <w:rsid w:val="0057434F"/>
    <w:rsid w:val="00580770"/>
    <w:rsid w:val="005C3D4B"/>
    <w:rsid w:val="00650298"/>
    <w:rsid w:val="00654A6D"/>
    <w:rsid w:val="00676B0E"/>
    <w:rsid w:val="006A22B5"/>
    <w:rsid w:val="0086251C"/>
    <w:rsid w:val="008627F1"/>
    <w:rsid w:val="008A5FCC"/>
    <w:rsid w:val="008B4924"/>
    <w:rsid w:val="008F7FD8"/>
    <w:rsid w:val="009201B4"/>
    <w:rsid w:val="009220CB"/>
    <w:rsid w:val="009A5873"/>
    <w:rsid w:val="009D4A26"/>
    <w:rsid w:val="00AF304B"/>
    <w:rsid w:val="00B067C9"/>
    <w:rsid w:val="00B402A0"/>
    <w:rsid w:val="00B655D4"/>
    <w:rsid w:val="00BD36AE"/>
    <w:rsid w:val="00BE1621"/>
    <w:rsid w:val="00C10BC0"/>
    <w:rsid w:val="00E0368A"/>
    <w:rsid w:val="00ED1A5C"/>
    <w:rsid w:val="00F27D12"/>
    <w:rsid w:val="00F733B8"/>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18EC"/>
  <w15:docId w15:val="{ADED4FB0-1E5F-4968-A7B9-7F7ED52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99"/>
    <w:qFormat/>
    <w:rsid w:val="00650298"/>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99"/>
    <w:qFormat/>
    <w:rsid w:val="00650298"/>
    <w:rPr>
      <w:rFonts w:ascii="Calibri" w:eastAsia="Calibri" w:hAnsi="Calibri" w:cs="Times New Roman"/>
    </w:rPr>
  </w:style>
  <w:style w:type="paragraph" w:styleId="BalloonText">
    <w:name w:val="Balloon Text"/>
    <w:basedOn w:val="Normal"/>
    <w:link w:val="BalloonTextChar"/>
    <w:uiPriority w:val="99"/>
    <w:semiHidden/>
    <w:unhideWhenUsed/>
    <w:rsid w:val="00B06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C9"/>
    <w:rPr>
      <w:rFonts w:ascii="Tahoma" w:eastAsia="Calibri" w:hAnsi="Tahoma" w:cs="Tahoma"/>
      <w:sz w:val="16"/>
      <w:szCs w:val="16"/>
    </w:rPr>
  </w:style>
  <w:style w:type="paragraph" w:customStyle="1" w:styleId="Normal1">
    <w:name w:val="Normal1"/>
    <w:rsid w:val="00B402A0"/>
    <w:rPr>
      <w:rFonts w:ascii="Calibri" w:eastAsia="Calibri" w:hAnsi="Calibri" w:cs="Calibri"/>
      <w:lang w:val="en-US"/>
    </w:rPr>
  </w:style>
  <w:style w:type="numbering" w:customStyle="1" w:styleId="ImportedStyle2">
    <w:name w:val="Imported Style 2"/>
    <w:rsid w:val="00B402A0"/>
    <w:pPr>
      <w:numPr>
        <w:numId w:val="7"/>
      </w:numPr>
    </w:pPr>
  </w:style>
  <w:style w:type="character" w:styleId="CommentReference">
    <w:name w:val="annotation reference"/>
    <w:basedOn w:val="DefaultParagraphFont"/>
    <w:uiPriority w:val="99"/>
    <w:semiHidden/>
    <w:unhideWhenUsed/>
    <w:rsid w:val="002261B8"/>
    <w:rPr>
      <w:sz w:val="16"/>
      <w:szCs w:val="16"/>
    </w:rPr>
  </w:style>
  <w:style w:type="paragraph" w:styleId="CommentText">
    <w:name w:val="annotation text"/>
    <w:basedOn w:val="Normal"/>
    <w:link w:val="CommentTextChar"/>
    <w:uiPriority w:val="99"/>
    <w:semiHidden/>
    <w:unhideWhenUsed/>
    <w:rsid w:val="002261B8"/>
    <w:pPr>
      <w:spacing w:line="240" w:lineRule="auto"/>
    </w:pPr>
    <w:rPr>
      <w:sz w:val="20"/>
      <w:szCs w:val="20"/>
    </w:rPr>
  </w:style>
  <w:style w:type="character" w:customStyle="1" w:styleId="CommentTextChar">
    <w:name w:val="Comment Text Char"/>
    <w:basedOn w:val="DefaultParagraphFont"/>
    <w:link w:val="CommentText"/>
    <w:uiPriority w:val="99"/>
    <w:semiHidden/>
    <w:rsid w:val="002261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61B8"/>
    <w:rPr>
      <w:b/>
      <w:bCs/>
    </w:rPr>
  </w:style>
  <w:style w:type="character" w:customStyle="1" w:styleId="CommentSubjectChar">
    <w:name w:val="Comment Subject Char"/>
    <w:basedOn w:val="CommentTextChar"/>
    <w:link w:val="CommentSubject"/>
    <w:uiPriority w:val="99"/>
    <w:semiHidden/>
    <w:rsid w:val="002261B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Saso Manev</cp:lastModifiedBy>
  <cp:revision>2</cp:revision>
  <dcterms:created xsi:type="dcterms:W3CDTF">2021-06-06T19:41:00Z</dcterms:created>
  <dcterms:modified xsi:type="dcterms:W3CDTF">2021-06-06T19:41:00Z</dcterms:modified>
</cp:coreProperties>
</file>